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64E9" w:rsidRPr="00FB64E9" w:rsidRDefault="00FB64E9" w:rsidP="00FA76D6">
      <w:pPr>
        <w:ind w:firstLine="708"/>
        <w:jc w:val="both"/>
        <w:rPr>
          <w:sz w:val="28"/>
          <w:szCs w:val="28"/>
        </w:rPr>
      </w:pPr>
    </w:p>
    <w:p w:rsidR="00FB64E9" w:rsidRPr="00FB64E9" w:rsidRDefault="00FB64E9" w:rsidP="00FA76D6">
      <w:pPr>
        <w:ind w:firstLine="708"/>
        <w:jc w:val="both"/>
        <w:rPr>
          <w:sz w:val="28"/>
          <w:szCs w:val="28"/>
        </w:rPr>
      </w:pPr>
    </w:p>
    <w:p w:rsidR="00A038B8" w:rsidRDefault="00AD0F2E">
      <w:r>
        <w:t> </w:t>
      </w:r>
    </w:p>
    <w:p w:rsidR="00A038B8" w:rsidRDefault="00AD0F2E">
      <w:r>
        <w:rPr>
          <w:b/>
          <w:color w:val="000000"/>
          <w:sz w:val="28"/>
        </w:rPr>
        <w:t xml:space="preserve">Қазақстан Республикасы Әділет министрлігінің «Ұлттық зияткерлік меншік институты» шаруашылык жүргізу құкығындағы республикалык мемлекеттік кәсіпорны іске асыратын жүмыстарға және қызметтерге бағаларды бекіту туралы» Қазакстан Республикасы Әділет министрлігінің кызметтерге бағаларды бекіту туралы» Қазақстан Республикасы Әділет министрлігінін «Ұлттык зияткерлік меншік институты» шаруашылық жүргізу құқыгындағы республикалык мемлекеттік кәсіпорны директорының 2019 жылғы 03 каңтардағы </w:t>
      </w:r>
      <w:r>
        <w:rPr>
          <w:b/>
          <w:color w:val="000000"/>
          <w:sz w:val="28"/>
        </w:rPr>
        <w:br/>
        <w:t>№ 02</w:t>
      </w:r>
      <w:r>
        <w:rPr>
          <w:rFonts w:ascii="sans-serif" w:hAnsi="sans-serif"/>
        </w:rPr>
        <w:t xml:space="preserve"> </w:t>
      </w:r>
      <w:r>
        <w:rPr>
          <w:b/>
          <w:color w:val="000000"/>
          <w:sz w:val="28"/>
        </w:rPr>
        <w:t>нқ бүйрығына өзгерістер енгізу</w:t>
      </w:r>
    </w:p>
    <w:p w:rsidR="00A038B8" w:rsidRDefault="00AD0F2E">
      <w:pPr>
        <w:jc w:val="both"/>
        <w:rPr>
          <w:color w:val="000000"/>
        </w:rPr>
      </w:pPr>
      <w:r>
        <w:rPr>
          <w:color w:val="000000"/>
        </w:rPr>
        <w:t> </w:t>
      </w:r>
    </w:p>
    <w:p w:rsidR="00A038B8" w:rsidRDefault="00AD0F2E">
      <w:pPr>
        <w:jc w:val="both"/>
      </w:pPr>
      <w:r>
        <w:rPr>
          <w:color w:val="000000"/>
          <w:sz w:val="28"/>
        </w:rPr>
        <w:t xml:space="preserve">Қазақстан Республикасы Қаржы министрлігінің Мемлекеттік мүлік және жекешелендіру комитеті Төрағасы міндетін атқарушысының 2018 жылғы 15 қазандағы №1010 бұйрығымен бекітілген Қазақстан Республикасы Әділет министрлігінің «Ұлттық зияткерлік меншік институты» Шаруашылык жүргізу кұқығындағы республикалық мемлекеттік кәсіпорны Жарғысының 14-бабының 36-тармағына сәйкес, </w:t>
      </w:r>
      <w:r>
        <w:rPr>
          <w:b/>
          <w:color w:val="000000"/>
          <w:sz w:val="28"/>
        </w:rPr>
        <w:t>БҮЙЫРАМЫН:</w:t>
      </w:r>
    </w:p>
    <w:p w:rsidR="00A038B8" w:rsidRDefault="00AD0F2E">
      <w:pPr>
        <w:numPr>
          <w:ilvl w:val="0"/>
          <w:numId w:val="1"/>
        </w:numPr>
        <w:tabs>
          <w:tab w:val="left" w:pos="0"/>
        </w:tabs>
        <w:jc w:val="both"/>
      </w:pPr>
      <w:r>
        <w:rPr>
          <w:color w:val="000000"/>
          <w:sz w:val="28"/>
        </w:rPr>
        <w:t>Қазақстан Республикасы Әділет министрлігінің «Ұлттық зияткерлік меншік институты» Шаруашылық жүргізу күқығындағы республикалык мемлекеттік кәсіпорнының 2019 жылғы 03 қаңтардағы №02 нқ</w:t>
      </w:r>
      <w:r>
        <w:rPr>
          <w:rFonts w:ascii="sans-serif" w:hAnsi="sans-serif"/>
          <w:color w:val="000000"/>
        </w:rPr>
        <w:t xml:space="preserve"> </w:t>
      </w:r>
      <w:r>
        <w:rPr>
          <w:color w:val="000000"/>
          <w:sz w:val="28"/>
        </w:rPr>
        <w:t>«Қазакстан Республикасы Әділет министрлігінің «Ұлттық зияткерлік меншік институты» Шаруашылык жүргізу құқығындағы республикалык мемлекеттік кәсіпорны көрсететін кызметтерге бағаларды бекіту туралы» бүйрығына 1 косымшаға сәйкес өзгерістер енгізілсін.</w:t>
      </w:r>
      <w:r>
        <w:rPr>
          <w:rFonts w:ascii="sans-serif" w:hAnsi="sans-serif"/>
        </w:rPr>
        <w:t xml:space="preserve"> </w:t>
      </w:r>
    </w:p>
    <w:p w:rsidR="00A038B8" w:rsidRDefault="00AD0F2E">
      <w:pPr>
        <w:numPr>
          <w:ilvl w:val="0"/>
          <w:numId w:val="1"/>
        </w:numPr>
        <w:tabs>
          <w:tab w:val="left" w:pos="0"/>
        </w:tabs>
        <w:jc w:val="both"/>
      </w:pPr>
      <w:r>
        <w:rPr>
          <w:color w:val="000000"/>
          <w:sz w:val="28"/>
        </w:rPr>
        <w:t>Даму және халықаралық ынтымақтастық</w:t>
      </w:r>
      <w:r>
        <w:rPr>
          <w:rFonts w:ascii="sans-serif" w:hAnsi="sans-serif"/>
          <w:color w:val="000000"/>
        </w:rPr>
        <w:t xml:space="preserve"> </w:t>
      </w:r>
      <w:r>
        <w:rPr>
          <w:color w:val="000000"/>
          <w:sz w:val="28"/>
        </w:rPr>
        <w:t>баскармасы осы бұйрықты Қазақстан Республикасы Әділет министрлігінің «Ұлттык зияткерлік меншік институты» Шаруашылык жүргізу қүқығындағы республикалык мемлекеттік кәсіпорнының Интернет-ресурсында орналастыруды қамтамасыз етсін.</w:t>
      </w:r>
      <w:r>
        <w:rPr>
          <w:rFonts w:ascii="sans-serif" w:hAnsi="sans-serif"/>
        </w:rPr>
        <w:t xml:space="preserve"> </w:t>
      </w:r>
    </w:p>
    <w:p w:rsidR="00A038B8" w:rsidRDefault="00AD0F2E">
      <w:pPr>
        <w:numPr>
          <w:ilvl w:val="0"/>
          <w:numId w:val="1"/>
        </w:numPr>
        <w:tabs>
          <w:tab w:val="left" w:pos="0"/>
        </w:tabs>
        <w:jc w:val="both"/>
      </w:pPr>
      <w:r>
        <w:rPr>
          <w:color w:val="000000"/>
          <w:sz w:val="28"/>
        </w:rPr>
        <w:t>Осы бұйрықтың орындалуын бақылауды өзіме қалдырамын.</w:t>
      </w:r>
      <w:r>
        <w:rPr>
          <w:rFonts w:ascii="sans-serif" w:hAnsi="sans-serif"/>
        </w:rPr>
        <w:t xml:space="preserve"> </w:t>
      </w:r>
    </w:p>
    <w:p w:rsidR="00A038B8" w:rsidRDefault="00AD0F2E">
      <w:pPr>
        <w:numPr>
          <w:ilvl w:val="0"/>
          <w:numId w:val="1"/>
        </w:numPr>
        <w:tabs>
          <w:tab w:val="left" w:pos="0"/>
        </w:tabs>
        <w:jc w:val="both"/>
      </w:pPr>
      <w:r>
        <w:rPr>
          <w:color w:val="000000"/>
          <w:sz w:val="28"/>
        </w:rPr>
        <w:t>Осы бүйрық 2021</w:t>
      </w:r>
      <w:r>
        <w:rPr>
          <w:rFonts w:ascii="sans-serif" w:hAnsi="sans-serif"/>
          <w:color w:val="000000"/>
        </w:rPr>
        <w:t xml:space="preserve"> </w:t>
      </w:r>
      <w:r>
        <w:rPr>
          <w:color w:val="000000"/>
          <w:sz w:val="28"/>
        </w:rPr>
        <w:t>жылғы 01 қаңтардан</w:t>
      </w:r>
      <w:r>
        <w:rPr>
          <w:rFonts w:ascii="sans-serif" w:hAnsi="sans-serif"/>
          <w:color w:val="000000"/>
        </w:rPr>
        <w:t xml:space="preserve"> </w:t>
      </w:r>
      <w:r>
        <w:rPr>
          <w:color w:val="000000"/>
          <w:sz w:val="28"/>
        </w:rPr>
        <w:t>бастап күшіне енеді.</w:t>
      </w:r>
      <w:r>
        <w:rPr>
          <w:rFonts w:ascii="sans-serif" w:hAnsi="sans-serif"/>
        </w:rPr>
        <w:t xml:space="preserve"> </w:t>
      </w:r>
    </w:p>
    <w:p w:rsidR="00A038B8" w:rsidRDefault="00AD0F2E">
      <w:pPr>
        <w:jc w:val="both"/>
        <w:rPr>
          <w:color w:val="000000"/>
        </w:rPr>
      </w:pPr>
      <w:r>
        <w:rPr>
          <w:color w:val="000000"/>
        </w:rPr>
        <w:t> </w:t>
      </w:r>
    </w:p>
    <w:p w:rsidR="00FA76D6" w:rsidRPr="00FA76D6" w:rsidRDefault="00FA76D6" w:rsidP="00FA76D6">
      <w:pPr>
        <w:ind w:firstLine="1260"/>
        <w:jc w:val="both"/>
        <w:rPr>
          <w:b/>
          <w:bCs/>
          <w:sz w:val="18"/>
          <w:szCs w:val="24"/>
        </w:rPr>
      </w:pPr>
    </w:p>
    <w:p w:rsidR="00FA76D6" w:rsidRPr="00FA76D6" w:rsidRDefault="00FA76D6" w:rsidP="00FA76D6">
      <w:pPr>
        <w:ind w:firstLine="1260"/>
        <w:jc w:val="both"/>
        <w:rPr>
          <w:b/>
          <w:bCs/>
          <w:sz w:val="18"/>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4676"/>
      </w:tblGrid>
      <w:tr w:rsidR="00FA76D6" w:rsidRPr="00FA76D6" w:rsidTr="00773A79">
        <w:tc>
          <w:tcPr>
            <w:tcW w:w="4785" w:type="dxa"/>
          </w:tcPr>
          <w:p w:rsidR="00FA76D6" w:rsidRPr="004A7803" w:rsidRDefault="004A7803" w:rsidP="00FA76D6">
            <w:pPr>
              <w:spacing w:before="120" w:after="120"/>
              <w:rPr>
                <w:b/>
                <w:sz w:val="24"/>
                <w:szCs w:val="24"/>
              </w:rPr>
            </w:pPr>
            <w:bookmarkStart w:id="0" w:name="OLE_LINK24"/>
            <w:bookmarkStart w:id="1" w:name="OLE_LINK25"/>
            <w:r w:rsidRPr="004A7803">
              <w:rPr>
                <w:b/>
                <w:noProof/>
                <w:sz w:val="24"/>
                <w:szCs w:val="24"/>
              </w:rPr>
              <w:t>Директор</w:t>
            </w:r>
            <w:bookmarkEnd w:id="0"/>
            <w:bookmarkEnd w:id="1"/>
          </w:p>
        </w:tc>
        <w:tc>
          <w:tcPr>
            <w:tcW w:w="4786" w:type="dxa"/>
          </w:tcPr>
          <w:p w:rsidR="00FA76D6" w:rsidRPr="004A7803" w:rsidRDefault="004A7803" w:rsidP="00FA76D6">
            <w:pPr>
              <w:spacing w:before="120" w:after="120"/>
              <w:jc w:val="right"/>
              <w:rPr>
                <w:b/>
                <w:sz w:val="24"/>
                <w:szCs w:val="24"/>
              </w:rPr>
            </w:pPr>
            <w:r w:rsidRPr="004A7803">
              <w:rPr>
                <w:b/>
                <w:noProof/>
                <w:sz w:val="24"/>
                <w:szCs w:val="24"/>
              </w:rPr>
              <w:t>Оспанов Е.К.</w:t>
            </w:r>
          </w:p>
        </w:tc>
      </w:tr>
    </w:tbl>
    <w:p w:rsidR="00AD0F2E" w:rsidRDefault="00AD0F2E" w:rsidP="00AD0F2E">
      <w:pPr>
        <w:ind w:firstLine="709"/>
        <w:rPr>
          <w:i/>
        </w:rPr>
      </w:pPr>
    </w:p>
    <w:p w:rsidR="00AD0F2E" w:rsidRDefault="00AD0F2E">
      <w:pPr>
        <w:spacing w:after="200" w:line="276" w:lineRule="auto"/>
        <w:rPr>
          <w:i/>
        </w:rPr>
      </w:pPr>
      <w:r>
        <w:rPr>
          <w:i/>
        </w:rPr>
        <w:br w:type="page"/>
      </w:r>
    </w:p>
    <w:p w:rsidR="00AD0F2E" w:rsidRDefault="00AD0F2E" w:rsidP="00AD0F2E">
      <w:pPr>
        <w:tabs>
          <w:tab w:val="left" w:pos="1140"/>
        </w:tabs>
        <w:rPr>
          <w:color w:val="000000" w:themeColor="text1"/>
        </w:rPr>
      </w:pPr>
    </w:p>
    <w:p w:rsidR="00AD0F2E" w:rsidRPr="00012A35" w:rsidRDefault="00AD0F2E" w:rsidP="00AD0F2E">
      <w:pPr>
        <w:tabs>
          <w:tab w:val="left" w:pos="1140"/>
        </w:tabs>
        <w:rPr>
          <w:color w:val="000000" w:themeColor="text1"/>
        </w:rPr>
      </w:pPr>
    </w:p>
    <w:p w:rsidR="00AD0F2E" w:rsidRPr="00012A35" w:rsidRDefault="00AD0F2E" w:rsidP="00AD0F2E">
      <w:pPr>
        <w:jc w:val="right"/>
        <w:rPr>
          <w:b/>
          <w:i/>
          <w:color w:val="000000" w:themeColor="text1"/>
          <w:lang w:val="kk-KZ"/>
        </w:rPr>
      </w:pPr>
      <w:r w:rsidRPr="00012A35">
        <w:rPr>
          <w:b/>
          <w:i/>
          <w:color w:val="000000" w:themeColor="text1"/>
        </w:rPr>
        <w:t xml:space="preserve">                                                                                  </w:t>
      </w:r>
      <w:r w:rsidRPr="00012A35">
        <w:rPr>
          <w:b/>
          <w:i/>
          <w:color w:val="000000" w:themeColor="text1"/>
          <w:lang w:val="kk-KZ"/>
        </w:rPr>
        <w:t xml:space="preserve">ҚР Әділет министрлігі </w:t>
      </w:r>
      <w:r>
        <w:rPr>
          <w:b/>
          <w:i/>
          <w:color w:val="000000" w:themeColor="text1"/>
          <w:lang w:val="kk-KZ"/>
        </w:rPr>
        <w:t>«</w:t>
      </w:r>
      <w:r w:rsidRPr="00012A35">
        <w:rPr>
          <w:b/>
          <w:i/>
          <w:color w:val="000000" w:themeColor="text1"/>
          <w:lang w:val="kk-KZ"/>
        </w:rPr>
        <w:t>ҰЗМИ</w:t>
      </w:r>
      <w:r>
        <w:rPr>
          <w:b/>
          <w:i/>
          <w:color w:val="000000" w:themeColor="text1"/>
          <w:lang w:val="kk-KZ"/>
        </w:rPr>
        <w:t>»</w:t>
      </w:r>
      <w:r w:rsidRPr="00012A35">
        <w:rPr>
          <w:b/>
          <w:i/>
          <w:color w:val="000000" w:themeColor="text1"/>
          <w:lang w:val="kk-KZ"/>
        </w:rPr>
        <w:t xml:space="preserve"> РМК</w:t>
      </w:r>
    </w:p>
    <w:p w:rsidR="00AD0F2E" w:rsidRPr="00012A35" w:rsidRDefault="00AD0F2E" w:rsidP="00AD0F2E">
      <w:pPr>
        <w:jc w:val="right"/>
        <w:rPr>
          <w:b/>
          <w:i/>
          <w:color w:val="000000" w:themeColor="text1"/>
          <w:lang w:val="kk-KZ"/>
        </w:rPr>
      </w:pPr>
      <w:r w:rsidRPr="00012A35">
        <w:rPr>
          <w:b/>
          <w:i/>
          <w:color w:val="000000" w:themeColor="text1"/>
          <w:lang w:val="kk-KZ"/>
        </w:rPr>
        <w:t xml:space="preserve">                       </w:t>
      </w:r>
      <w:r>
        <w:rPr>
          <w:b/>
          <w:i/>
          <w:color w:val="000000" w:themeColor="text1"/>
          <w:lang w:val="kk-KZ"/>
        </w:rPr>
        <w:t xml:space="preserve">                              директорының 2020 жылғы «23» желтоқсандағы</w:t>
      </w:r>
      <w:r w:rsidRPr="00012A35">
        <w:rPr>
          <w:b/>
          <w:i/>
          <w:color w:val="000000" w:themeColor="text1"/>
          <w:lang w:val="kk-KZ"/>
        </w:rPr>
        <w:t xml:space="preserve">  </w:t>
      </w:r>
    </w:p>
    <w:p w:rsidR="00AD0F2E" w:rsidRDefault="00AD0F2E" w:rsidP="00AD0F2E">
      <w:pPr>
        <w:jc w:val="right"/>
        <w:rPr>
          <w:b/>
          <w:i/>
          <w:color w:val="000000" w:themeColor="text1"/>
          <w:lang w:val="kk-KZ"/>
        </w:rPr>
      </w:pPr>
      <w:r w:rsidRPr="00012A35">
        <w:rPr>
          <w:b/>
          <w:i/>
          <w:color w:val="000000" w:themeColor="text1"/>
          <w:lang w:val="kk-KZ"/>
        </w:rPr>
        <w:t xml:space="preserve">                                                                               </w:t>
      </w:r>
      <w:r>
        <w:rPr>
          <w:b/>
          <w:i/>
          <w:color w:val="000000" w:themeColor="text1"/>
          <w:lang w:val="kk-KZ"/>
        </w:rPr>
        <w:t xml:space="preserve">                          № 254 нқ</w:t>
      </w:r>
      <w:r w:rsidRPr="00012A35">
        <w:rPr>
          <w:b/>
          <w:i/>
          <w:color w:val="000000" w:themeColor="text1"/>
          <w:lang w:val="kk-KZ"/>
        </w:rPr>
        <w:t xml:space="preserve">   бұйрығына  </w:t>
      </w:r>
    </w:p>
    <w:p w:rsidR="00AD0F2E" w:rsidRPr="00012A35" w:rsidRDefault="00AD0F2E" w:rsidP="00AD0F2E">
      <w:pPr>
        <w:jc w:val="right"/>
        <w:rPr>
          <w:b/>
          <w:i/>
          <w:color w:val="000000" w:themeColor="text1"/>
          <w:lang w:val="kk-KZ"/>
        </w:rPr>
      </w:pPr>
      <w:r w:rsidRPr="00012A35">
        <w:rPr>
          <w:b/>
          <w:i/>
          <w:color w:val="000000" w:themeColor="text1"/>
          <w:lang w:val="kk-KZ"/>
        </w:rPr>
        <w:t>1 қосымша</w:t>
      </w:r>
    </w:p>
    <w:p w:rsidR="00AD0F2E" w:rsidRPr="00012A35" w:rsidRDefault="00AD0F2E" w:rsidP="00AD0F2E">
      <w:pPr>
        <w:jc w:val="center"/>
        <w:rPr>
          <w:b/>
          <w:color w:val="000000" w:themeColor="text1"/>
          <w:lang w:val="kk-KZ"/>
        </w:rPr>
      </w:pPr>
    </w:p>
    <w:p w:rsidR="00AD0F2E" w:rsidRPr="00012A35" w:rsidRDefault="00AD0F2E" w:rsidP="00AD0F2E">
      <w:pPr>
        <w:jc w:val="center"/>
        <w:rPr>
          <w:b/>
          <w:color w:val="000000" w:themeColor="text1"/>
          <w:lang w:val="kk-KZ"/>
        </w:rPr>
      </w:pPr>
    </w:p>
    <w:p w:rsidR="00AD0F2E" w:rsidRPr="00012A35" w:rsidRDefault="00AD0F2E" w:rsidP="00AD0F2E">
      <w:pPr>
        <w:jc w:val="center"/>
        <w:rPr>
          <w:b/>
          <w:color w:val="000000" w:themeColor="text1"/>
          <w:sz w:val="25"/>
          <w:szCs w:val="25"/>
          <w:lang w:val="kk-KZ"/>
        </w:rPr>
      </w:pPr>
      <w:r w:rsidRPr="00012A35">
        <w:rPr>
          <w:b/>
          <w:color w:val="000000" w:themeColor="text1"/>
          <w:sz w:val="25"/>
          <w:szCs w:val="25"/>
          <w:lang w:val="kk-KZ"/>
        </w:rPr>
        <w:t>Қазақстан Республикасы Әділет министрлігінің «Ұлттық зияткерлік меншік институты» шарушылық жүргізу құқығындағы республикалық мемлекеттік кәсіпорнының жүзеге асыратын қызметтері мен жұмыстарының  бағалары</w:t>
      </w:r>
    </w:p>
    <w:p w:rsidR="00AD0F2E" w:rsidRPr="00012A35" w:rsidRDefault="00AD0F2E" w:rsidP="00AD0F2E">
      <w:pPr>
        <w:jc w:val="center"/>
        <w:rPr>
          <w:b/>
          <w:color w:val="000000" w:themeColor="text1"/>
          <w:lang w:val="kk-KZ"/>
        </w:rPr>
      </w:pPr>
    </w:p>
    <w:tbl>
      <w:tblPr>
        <w:tblW w:w="10082"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3740"/>
        <w:gridCol w:w="1232"/>
        <w:gridCol w:w="26"/>
        <w:gridCol w:w="1435"/>
        <w:gridCol w:w="26"/>
        <w:gridCol w:w="1301"/>
        <w:gridCol w:w="26"/>
        <w:gridCol w:w="1624"/>
        <w:gridCol w:w="12"/>
      </w:tblGrid>
      <w:tr w:rsidR="00AD0F2E" w:rsidRPr="00BD664C" w:rsidTr="00E954A5">
        <w:trPr>
          <w:trHeight w:val="315"/>
        </w:trPr>
        <w:tc>
          <w:tcPr>
            <w:tcW w:w="10082" w:type="dxa"/>
            <w:gridSpan w:val="10"/>
            <w:shd w:val="clear" w:color="auto" w:fill="auto"/>
            <w:vAlign w:val="center"/>
          </w:tcPr>
          <w:p w:rsidR="00AD0F2E" w:rsidRPr="00012A35" w:rsidRDefault="00AD0F2E" w:rsidP="00E954A5">
            <w:pPr>
              <w:jc w:val="center"/>
              <w:rPr>
                <w:b/>
                <w:bCs/>
                <w:color w:val="000000" w:themeColor="text1"/>
                <w:lang w:val="kk-KZ"/>
              </w:rPr>
            </w:pPr>
            <w:r w:rsidRPr="00012A35">
              <w:rPr>
                <w:b/>
                <w:bCs/>
                <w:color w:val="000000" w:themeColor="text1"/>
                <w:lang w:val="kk-KZ"/>
              </w:rPr>
              <w:t>1. Өнертабыстарды, пайдалы модельдерді, өнеркәсіптік объектілерді қорғау саласындағы қызметі</w:t>
            </w:r>
          </w:p>
        </w:tc>
      </w:tr>
      <w:tr w:rsidR="00AD0F2E" w:rsidRPr="00012A35" w:rsidTr="00E954A5">
        <w:trPr>
          <w:gridAfter w:val="1"/>
          <w:wAfter w:w="12" w:type="dxa"/>
          <w:trHeight w:val="315"/>
        </w:trPr>
        <w:tc>
          <w:tcPr>
            <w:tcW w:w="660" w:type="dxa"/>
            <w:vMerge w:val="restart"/>
            <w:shd w:val="clear" w:color="auto" w:fill="auto"/>
            <w:vAlign w:val="center"/>
            <w:hideMark/>
          </w:tcPr>
          <w:p w:rsidR="00AD0F2E" w:rsidRPr="00012A35" w:rsidRDefault="00AD0F2E" w:rsidP="00E954A5">
            <w:pPr>
              <w:jc w:val="center"/>
              <w:rPr>
                <w:rFonts w:ascii="Arial" w:hAnsi="Arial" w:cs="Arial"/>
                <w:color w:val="000000" w:themeColor="text1"/>
                <w:sz w:val="18"/>
                <w:szCs w:val="18"/>
              </w:rPr>
            </w:pPr>
            <w:r w:rsidRPr="00012A35">
              <w:rPr>
                <w:rFonts w:ascii="Arial" w:hAnsi="Arial" w:cs="Arial"/>
                <w:color w:val="000000" w:themeColor="text1"/>
                <w:sz w:val="18"/>
                <w:szCs w:val="18"/>
              </w:rPr>
              <w:t xml:space="preserve">рет №  </w:t>
            </w:r>
          </w:p>
        </w:tc>
        <w:tc>
          <w:tcPr>
            <w:tcW w:w="3740" w:type="dxa"/>
            <w:vMerge w:val="restart"/>
            <w:shd w:val="clear" w:color="auto" w:fill="auto"/>
            <w:vAlign w:val="center"/>
            <w:hideMark/>
          </w:tcPr>
          <w:p w:rsidR="00AD0F2E" w:rsidRPr="00012A35" w:rsidRDefault="00AD0F2E" w:rsidP="00E954A5">
            <w:pPr>
              <w:jc w:val="center"/>
              <w:rPr>
                <w:b/>
                <w:bCs/>
                <w:color w:val="000000" w:themeColor="text1"/>
              </w:rPr>
            </w:pPr>
            <w:r w:rsidRPr="00012A35">
              <w:rPr>
                <w:b/>
                <w:bCs/>
                <w:color w:val="000000" w:themeColor="text1"/>
              </w:rPr>
              <w:t xml:space="preserve">«Қазақстан Республикасының Патент Заңы» 1999 жылғы 16 шілдедегі Қазақстан Республикасының Заңына сәйкес жұмыстар мен көрсетілетін қызметтердің атауы                             </w:t>
            </w:r>
          </w:p>
        </w:tc>
        <w:tc>
          <w:tcPr>
            <w:tcW w:w="5670" w:type="dxa"/>
            <w:gridSpan w:val="7"/>
            <w:shd w:val="clear" w:color="auto" w:fill="auto"/>
            <w:vAlign w:val="center"/>
            <w:hideMark/>
          </w:tcPr>
          <w:p w:rsidR="00AD0F2E" w:rsidRPr="00012A35" w:rsidRDefault="00AD0F2E" w:rsidP="00E954A5">
            <w:pPr>
              <w:jc w:val="center"/>
              <w:rPr>
                <w:b/>
                <w:bCs/>
                <w:color w:val="000000" w:themeColor="text1"/>
              </w:rPr>
            </w:pPr>
            <w:r w:rsidRPr="00012A35">
              <w:rPr>
                <w:b/>
                <w:bCs/>
                <w:color w:val="000000" w:themeColor="text1"/>
              </w:rPr>
              <w:t xml:space="preserve">Бағасы (ҚҚС-н есепке ала отырып, теңгеде) </w:t>
            </w:r>
          </w:p>
        </w:tc>
      </w:tr>
      <w:tr w:rsidR="00AD0F2E" w:rsidRPr="00BD664C" w:rsidTr="00E954A5">
        <w:trPr>
          <w:gridAfter w:val="1"/>
          <w:wAfter w:w="12" w:type="dxa"/>
          <w:trHeight w:val="2140"/>
        </w:trPr>
        <w:tc>
          <w:tcPr>
            <w:tcW w:w="660" w:type="dxa"/>
            <w:vMerge/>
            <w:vAlign w:val="center"/>
            <w:hideMark/>
          </w:tcPr>
          <w:p w:rsidR="00AD0F2E" w:rsidRPr="00012A35" w:rsidRDefault="00AD0F2E" w:rsidP="00E954A5">
            <w:pPr>
              <w:rPr>
                <w:rFonts w:ascii="Arial" w:hAnsi="Arial" w:cs="Arial"/>
                <w:color w:val="000000" w:themeColor="text1"/>
                <w:sz w:val="18"/>
                <w:szCs w:val="18"/>
              </w:rPr>
            </w:pPr>
          </w:p>
        </w:tc>
        <w:tc>
          <w:tcPr>
            <w:tcW w:w="3740" w:type="dxa"/>
            <w:vMerge/>
            <w:vAlign w:val="center"/>
            <w:hideMark/>
          </w:tcPr>
          <w:p w:rsidR="00AD0F2E" w:rsidRPr="00012A35" w:rsidRDefault="00AD0F2E" w:rsidP="00E954A5">
            <w:pPr>
              <w:rPr>
                <w:b/>
                <w:bCs/>
                <w:color w:val="000000" w:themeColor="text1"/>
              </w:rPr>
            </w:pPr>
          </w:p>
        </w:tc>
        <w:tc>
          <w:tcPr>
            <w:tcW w:w="1232" w:type="dxa"/>
            <w:shd w:val="clear" w:color="auto" w:fill="auto"/>
            <w:vAlign w:val="center"/>
            <w:hideMark/>
          </w:tcPr>
          <w:p w:rsidR="00AD0F2E" w:rsidRPr="00012A35" w:rsidRDefault="00AD0F2E" w:rsidP="00E954A5">
            <w:pPr>
              <w:ind w:left="82" w:hanging="82"/>
              <w:jc w:val="center"/>
              <w:rPr>
                <w:b/>
                <w:bCs/>
                <w:color w:val="000000" w:themeColor="text1"/>
              </w:rPr>
            </w:pPr>
            <w:r w:rsidRPr="00012A35">
              <w:rPr>
                <w:b/>
                <w:bCs/>
                <w:color w:val="000000" w:themeColor="text1"/>
              </w:rPr>
              <w:t>заңды тұлғалар үшін</w:t>
            </w:r>
          </w:p>
        </w:tc>
        <w:tc>
          <w:tcPr>
            <w:tcW w:w="1461" w:type="dxa"/>
            <w:gridSpan w:val="2"/>
            <w:shd w:val="clear" w:color="auto" w:fill="auto"/>
            <w:vAlign w:val="center"/>
            <w:hideMark/>
          </w:tcPr>
          <w:p w:rsidR="00AD0F2E" w:rsidRPr="00012A35" w:rsidRDefault="00AD0F2E" w:rsidP="00E954A5">
            <w:pPr>
              <w:jc w:val="center"/>
              <w:rPr>
                <w:b/>
                <w:bCs/>
                <w:color w:val="000000" w:themeColor="text1"/>
              </w:rPr>
            </w:pPr>
            <w:r>
              <w:rPr>
                <w:b/>
                <w:bCs/>
                <w:color w:val="000000" w:themeColor="text1"/>
                <w:lang w:val="kk-KZ"/>
              </w:rPr>
              <w:t>шағын</w:t>
            </w:r>
            <w:r w:rsidRPr="00012A35">
              <w:rPr>
                <w:b/>
                <w:bCs/>
                <w:color w:val="000000" w:themeColor="text1"/>
              </w:rPr>
              <w:t xml:space="preserve"> және орта бизнес субъектілері үшін</w:t>
            </w:r>
          </w:p>
        </w:tc>
        <w:tc>
          <w:tcPr>
            <w:tcW w:w="1327" w:type="dxa"/>
            <w:gridSpan w:val="2"/>
            <w:shd w:val="clear" w:color="auto" w:fill="auto"/>
            <w:vAlign w:val="center"/>
            <w:hideMark/>
          </w:tcPr>
          <w:p w:rsidR="00AD0F2E" w:rsidRPr="00012A35" w:rsidRDefault="00AD0F2E" w:rsidP="00E954A5">
            <w:pPr>
              <w:jc w:val="center"/>
              <w:rPr>
                <w:b/>
                <w:bCs/>
                <w:color w:val="000000" w:themeColor="text1"/>
                <w:lang w:val="kk-KZ"/>
              </w:rPr>
            </w:pPr>
            <w:r w:rsidRPr="00012A35">
              <w:rPr>
                <w:b/>
                <w:bCs/>
                <w:color w:val="000000" w:themeColor="text1"/>
              </w:rPr>
              <w:t xml:space="preserve">жеке тұлғалар </w:t>
            </w:r>
            <w:r w:rsidRPr="00012A35">
              <w:rPr>
                <w:b/>
                <w:bCs/>
                <w:color w:val="000000" w:themeColor="text1"/>
                <w:lang w:val="kk-KZ"/>
              </w:rPr>
              <w:t>үшін</w:t>
            </w:r>
          </w:p>
        </w:tc>
        <w:tc>
          <w:tcPr>
            <w:tcW w:w="1650" w:type="dxa"/>
            <w:gridSpan w:val="2"/>
            <w:shd w:val="clear" w:color="auto" w:fill="auto"/>
            <w:vAlign w:val="bottom"/>
            <w:hideMark/>
          </w:tcPr>
          <w:p w:rsidR="00AD0F2E" w:rsidRPr="00012A35" w:rsidRDefault="00AD0F2E" w:rsidP="00E954A5">
            <w:pPr>
              <w:jc w:val="center"/>
              <w:rPr>
                <w:b/>
                <w:bCs/>
                <w:color w:val="000000" w:themeColor="text1"/>
                <w:lang w:val="kk-KZ"/>
              </w:rPr>
            </w:pPr>
            <w:r w:rsidRPr="00012A35">
              <w:rPr>
                <w:b/>
                <w:bCs/>
                <w:color w:val="000000" w:themeColor="text1"/>
                <w:lang w:val="kk-KZ"/>
              </w:rPr>
              <w:t>Бұйрықтың 2 қосымшасындағы 1.1), 3.1) сәйкес тармақтарындағы  жеңілдік берілген тұлғалар үшін</w:t>
            </w:r>
          </w:p>
        </w:tc>
      </w:tr>
      <w:tr w:rsidR="00AD0F2E" w:rsidRPr="00012A35" w:rsidTr="00E954A5">
        <w:trPr>
          <w:gridAfter w:val="1"/>
          <w:wAfter w:w="12" w:type="dxa"/>
          <w:trHeight w:val="315"/>
        </w:trPr>
        <w:tc>
          <w:tcPr>
            <w:tcW w:w="660" w:type="dxa"/>
            <w:shd w:val="clear" w:color="auto" w:fill="auto"/>
            <w:vAlign w:val="center"/>
            <w:hideMark/>
          </w:tcPr>
          <w:p w:rsidR="00AD0F2E" w:rsidRPr="00012A35" w:rsidRDefault="00AD0F2E" w:rsidP="00E954A5">
            <w:pPr>
              <w:jc w:val="center"/>
              <w:rPr>
                <w:rFonts w:ascii="Arial" w:hAnsi="Arial" w:cs="Arial"/>
                <w:color w:val="000000" w:themeColor="text1"/>
                <w:sz w:val="18"/>
                <w:szCs w:val="18"/>
              </w:rPr>
            </w:pPr>
            <w:r w:rsidRPr="00012A35">
              <w:rPr>
                <w:rFonts w:ascii="Arial" w:hAnsi="Arial" w:cs="Arial"/>
                <w:color w:val="000000" w:themeColor="text1"/>
                <w:sz w:val="18"/>
                <w:szCs w:val="18"/>
              </w:rPr>
              <w:t>1</w:t>
            </w:r>
          </w:p>
        </w:tc>
        <w:tc>
          <w:tcPr>
            <w:tcW w:w="3740" w:type="dxa"/>
            <w:shd w:val="clear" w:color="auto" w:fill="auto"/>
            <w:vAlign w:val="center"/>
            <w:hideMark/>
          </w:tcPr>
          <w:p w:rsidR="00AD0F2E" w:rsidRPr="00012A35" w:rsidRDefault="00AD0F2E" w:rsidP="00E954A5">
            <w:pPr>
              <w:jc w:val="center"/>
              <w:rPr>
                <w:rFonts w:ascii="Arial" w:hAnsi="Arial" w:cs="Arial"/>
                <w:color w:val="000000" w:themeColor="text1"/>
                <w:sz w:val="18"/>
                <w:szCs w:val="18"/>
              </w:rPr>
            </w:pPr>
            <w:r w:rsidRPr="00012A35">
              <w:rPr>
                <w:rFonts w:ascii="Arial" w:hAnsi="Arial" w:cs="Arial"/>
                <w:color w:val="000000" w:themeColor="text1"/>
                <w:sz w:val="18"/>
                <w:szCs w:val="18"/>
              </w:rPr>
              <w:t>2</w:t>
            </w:r>
          </w:p>
        </w:tc>
        <w:tc>
          <w:tcPr>
            <w:tcW w:w="1232" w:type="dxa"/>
            <w:shd w:val="clear" w:color="auto" w:fill="auto"/>
            <w:vAlign w:val="center"/>
            <w:hideMark/>
          </w:tcPr>
          <w:p w:rsidR="00AD0F2E" w:rsidRPr="00012A35" w:rsidRDefault="00AD0F2E" w:rsidP="00E954A5">
            <w:pPr>
              <w:jc w:val="center"/>
              <w:rPr>
                <w:rFonts w:ascii="Arial" w:hAnsi="Arial" w:cs="Arial"/>
                <w:color w:val="000000" w:themeColor="text1"/>
                <w:sz w:val="18"/>
                <w:szCs w:val="18"/>
              </w:rPr>
            </w:pPr>
            <w:r w:rsidRPr="00012A35">
              <w:rPr>
                <w:rFonts w:ascii="Arial" w:hAnsi="Arial" w:cs="Arial"/>
                <w:color w:val="000000" w:themeColor="text1"/>
                <w:sz w:val="18"/>
                <w:szCs w:val="18"/>
              </w:rPr>
              <w:t>3</w:t>
            </w:r>
          </w:p>
        </w:tc>
        <w:tc>
          <w:tcPr>
            <w:tcW w:w="1461" w:type="dxa"/>
            <w:gridSpan w:val="2"/>
            <w:shd w:val="clear" w:color="auto" w:fill="auto"/>
            <w:vAlign w:val="center"/>
            <w:hideMark/>
          </w:tcPr>
          <w:p w:rsidR="00AD0F2E" w:rsidRPr="00012A35" w:rsidRDefault="00AD0F2E" w:rsidP="00E954A5">
            <w:pPr>
              <w:jc w:val="center"/>
              <w:rPr>
                <w:rFonts w:ascii="Arial" w:hAnsi="Arial" w:cs="Arial"/>
                <w:color w:val="000000" w:themeColor="text1"/>
                <w:sz w:val="18"/>
                <w:szCs w:val="18"/>
              </w:rPr>
            </w:pPr>
            <w:r w:rsidRPr="00012A35">
              <w:rPr>
                <w:rFonts w:ascii="Arial" w:hAnsi="Arial" w:cs="Arial"/>
                <w:color w:val="000000" w:themeColor="text1"/>
                <w:sz w:val="18"/>
                <w:szCs w:val="18"/>
              </w:rPr>
              <w:t>4</w:t>
            </w:r>
          </w:p>
        </w:tc>
        <w:tc>
          <w:tcPr>
            <w:tcW w:w="1327" w:type="dxa"/>
            <w:gridSpan w:val="2"/>
            <w:shd w:val="clear" w:color="auto" w:fill="auto"/>
            <w:vAlign w:val="center"/>
            <w:hideMark/>
          </w:tcPr>
          <w:p w:rsidR="00AD0F2E" w:rsidRPr="00012A35" w:rsidRDefault="00AD0F2E" w:rsidP="00E954A5">
            <w:pPr>
              <w:jc w:val="center"/>
              <w:rPr>
                <w:rFonts w:ascii="Arial" w:hAnsi="Arial" w:cs="Arial"/>
                <w:color w:val="000000" w:themeColor="text1"/>
                <w:sz w:val="18"/>
                <w:szCs w:val="18"/>
              </w:rPr>
            </w:pPr>
            <w:r w:rsidRPr="00012A35">
              <w:rPr>
                <w:rFonts w:ascii="Arial" w:hAnsi="Arial" w:cs="Arial"/>
                <w:color w:val="000000" w:themeColor="text1"/>
                <w:sz w:val="18"/>
                <w:szCs w:val="18"/>
              </w:rPr>
              <w:t>5</w:t>
            </w:r>
          </w:p>
        </w:tc>
        <w:tc>
          <w:tcPr>
            <w:tcW w:w="1650" w:type="dxa"/>
            <w:gridSpan w:val="2"/>
            <w:shd w:val="clear" w:color="auto" w:fill="auto"/>
            <w:vAlign w:val="center"/>
            <w:hideMark/>
          </w:tcPr>
          <w:p w:rsidR="00AD0F2E" w:rsidRPr="00012A35" w:rsidRDefault="00AD0F2E" w:rsidP="00E954A5">
            <w:pPr>
              <w:jc w:val="center"/>
              <w:rPr>
                <w:rFonts w:ascii="Arial" w:hAnsi="Arial" w:cs="Arial"/>
                <w:color w:val="000000" w:themeColor="text1"/>
                <w:sz w:val="18"/>
                <w:szCs w:val="18"/>
              </w:rPr>
            </w:pPr>
            <w:r w:rsidRPr="00012A35">
              <w:rPr>
                <w:rFonts w:ascii="Arial" w:hAnsi="Arial" w:cs="Arial"/>
                <w:color w:val="000000" w:themeColor="text1"/>
                <w:sz w:val="18"/>
                <w:szCs w:val="18"/>
              </w:rPr>
              <w:t>6</w:t>
            </w:r>
          </w:p>
        </w:tc>
      </w:tr>
      <w:tr w:rsidR="00AD0F2E" w:rsidRPr="00012A35" w:rsidTr="00E954A5">
        <w:trPr>
          <w:gridAfter w:val="1"/>
          <w:wAfter w:w="12" w:type="dxa"/>
          <w:trHeight w:val="510"/>
        </w:trPr>
        <w:tc>
          <w:tcPr>
            <w:tcW w:w="660"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1</w:t>
            </w:r>
          </w:p>
        </w:tc>
        <w:tc>
          <w:tcPr>
            <w:tcW w:w="3740" w:type="dxa"/>
            <w:shd w:val="clear" w:color="auto" w:fill="auto"/>
            <w:vAlign w:val="center"/>
            <w:hideMark/>
          </w:tcPr>
          <w:p w:rsidR="00AD0F2E" w:rsidRPr="00012A35" w:rsidRDefault="00AD0F2E" w:rsidP="00E954A5">
            <w:pPr>
              <w:rPr>
                <w:color w:val="000000" w:themeColor="text1"/>
              </w:rPr>
            </w:pPr>
            <w:r w:rsidRPr="00012A35">
              <w:rPr>
                <w:color w:val="000000" w:themeColor="text1"/>
              </w:rPr>
              <w:t>Өнертабысқа өтінімдер қабылдау және формалды сараптама жүргізу</w:t>
            </w:r>
          </w:p>
        </w:tc>
        <w:tc>
          <w:tcPr>
            <w:tcW w:w="1232"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20 320,16</w:t>
            </w:r>
          </w:p>
        </w:tc>
        <w:tc>
          <w:tcPr>
            <w:tcW w:w="1461" w:type="dxa"/>
            <w:gridSpan w:val="2"/>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16256,13</w:t>
            </w:r>
          </w:p>
        </w:tc>
        <w:tc>
          <w:tcPr>
            <w:tcW w:w="1327" w:type="dxa"/>
            <w:gridSpan w:val="2"/>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6096,16</w:t>
            </w:r>
          </w:p>
        </w:tc>
        <w:tc>
          <w:tcPr>
            <w:tcW w:w="1650" w:type="dxa"/>
            <w:gridSpan w:val="2"/>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1017,00</w:t>
            </w:r>
          </w:p>
        </w:tc>
      </w:tr>
      <w:tr w:rsidR="00AD0F2E" w:rsidRPr="00012A35" w:rsidTr="00E954A5">
        <w:trPr>
          <w:gridAfter w:val="1"/>
          <w:wAfter w:w="12" w:type="dxa"/>
          <w:trHeight w:val="1275"/>
        </w:trPr>
        <w:tc>
          <w:tcPr>
            <w:tcW w:w="660"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2</w:t>
            </w:r>
          </w:p>
        </w:tc>
        <w:tc>
          <w:tcPr>
            <w:tcW w:w="3740" w:type="dxa"/>
            <w:shd w:val="clear" w:color="auto" w:fill="auto"/>
            <w:vAlign w:val="center"/>
            <w:hideMark/>
          </w:tcPr>
          <w:p w:rsidR="00AD0F2E" w:rsidRPr="00012A35" w:rsidRDefault="00AD0F2E" w:rsidP="00E954A5">
            <w:pPr>
              <w:jc w:val="both"/>
              <w:rPr>
                <w:color w:val="000000" w:themeColor="text1"/>
              </w:rPr>
            </w:pPr>
            <w:r w:rsidRPr="00012A35">
              <w:rPr>
                <w:color w:val="000000" w:themeColor="text1"/>
              </w:rPr>
              <w:t>Патенттеудің қолайлы шарттары көзделген объектілері бойынша өнертабысқа өтінімдерді қабылдау және тездетілген формалды сараптама жүргізу</w:t>
            </w:r>
          </w:p>
        </w:tc>
        <w:tc>
          <w:tcPr>
            <w:tcW w:w="1232"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23 367,68</w:t>
            </w:r>
          </w:p>
        </w:tc>
        <w:tc>
          <w:tcPr>
            <w:tcW w:w="1461" w:type="dxa"/>
            <w:gridSpan w:val="2"/>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18694,14</w:t>
            </w:r>
          </w:p>
        </w:tc>
        <w:tc>
          <w:tcPr>
            <w:tcW w:w="1327" w:type="dxa"/>
            <w:gridSpan w:val="2"/>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7010,08</w:t>
            </w:r>
          </w:p>
        </w:tc>
        <w:tc>
          <w:tcPr>
            <w:tcW w:w="1650" w:type="dxa"/>
            <w:gridSpan w:val="2"/>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1 168,00</w:t>
            </w:r>
          </w:p>
        </w:tc>
      </w:tr>
      <w:tr w:rsidR="00AD0F2E" w:rsidRPr="00012A35" w:rsidTr="00E954A5">
        <w:trPr>
          <w:gridAfter w:val="1"/>
          <w:wAfter w:w="12" w:type="dxa"/>
          <w:trHeight w:val="510"/>
        </w:trPr>
        <w:tc>
          <w:tcPr>
            <w:tcW w:w="660"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3</w:t>
            </w:r>
          </w:p>
        </w:tc>
        <w:tc>
          <w:tcPr>
            <w:tcW w:w="3740" w:type="dxa"/>
            <w:shd w:val="clear" w:color="auto" w:fill="auto"/>
            <w:vAlign w:val="center"/>
            <w:hideMark/>
          </w:tcPr>
          <w:p w:rsidR="00AD0F2E" w:rsidRPr="00012A35" w:rsidRDefault="00AD0F2E" w:rsidP="00E954A5">
            <w:pPr>
              <w:jc w:val="both"/>
              <w:rPr>
                <w:color w:val="000000" w:themeColor="text1"/>
              </w:rPr>
            </w:pPr>
            <w:r w:rsidRPr="00012A35">
              <w:rPr>
                <w:color w:val="000000" w:themeColor="text1"/>
              </w:rPr>
              <w:t>Пайдалы модельге өтінімдерді қабылдау және сараптама жүргізу</w:t>
            </w:r>
          </w:p>
        </w:tc>
        <w:tc>
          <w:tcPr>
            <w:tcW w:w="1232"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16 450,56</w:t>
            </w:r>
          </w:p>
        </w:tc>
        <w:tc>
          <w:tcPr>
            <w:tcW w:w="1461" w:type="dxa"/>
            <w:gridSpan w:val="2"/>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13 160,45</w:t>
            </w:r>
          </w:p>
        </w:tc>
        <w:tc>
          <w:tcPr>
            <w:tcW w:w="1327" w:type="dxa"/>
            <w:gridSpan w:val="2"/>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4934,72</w:t>
            </w:r>
          </w:p>
        </w:tc>
        <w:tc>
          <w:tcPr>
            <w:tcW w:w="1650" w:type="dxa"/>
            <w:gridSpan w:val="2"/>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825,00</w:t>
            </w:r>
          </w:p>
        </w:tc>
      </w:tr>
      <w:tr w:rsidR="00AD0F2E" w:rsidRPr="00012A35" w:rsidTr="00E954A5">
        <w:trPr>
          <w:gridAfter w:val="1"/>
          <w:wAfter w:w="12" w:type="dxa"/>
          <w:trHeight w:val="765"/>
        </w:trPr>
        <w:tc>
          <w:tcPr>
            <w:tcW w:w="660"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4</w:t>
            </w:r>
          </w:p>
        </w:tc>
        <w:tc>
          <w:tcPr>
            <w:tcW w:w="3740" w:type="dxa"/>
            <w:shd w:val="clear" w:color="auto" w:fill="auto"/>
            <w:vAlign w:val="center"/>
            <w:hideMark/>
          </w:tcPr>
          <w:p w:rsidR="00AD0F2E" w:rsidRPr="00012A35" w:rsidRDefault="00AD0F2E" w:rsidP="00E954A5">
            <w:pPr>
              <w:jc w:val="both"/>
              <w:rPr>
                <w:color w:val="000000" w:themeColor="text1"/>
              </w:rPr>
            </w:pPr>
            <w:r w:rsidRPr="00012A35">
              <w:rPr>
                <w:color w:val="000000" w:themeColor="text1"/>
              </w:rPr>
              <w:t>Өнеркәсіптік үлгіге өтінімдерді қабылдау және формалды сараптама жүргізу</w:t>
            </w:r>
          </w:p>
        </w:tc>
        <w:tc>
          <w:tcPr>
            <w:tcW w:w="1232"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18 039,84</w:t>
            </w:r>
          </w:p>
        </w:tc>
        <w:tc>
          <w:tcPr>
            <w:tcW w:w="1461" w:type="dxa"/>
            <w:gridSpan w:val="2"/>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14431,87</w:t>
            </w:r>
          </w:p>
        </w:tc>
        <w:tc>
          <w:tcPr>
            <w:tcW w:w="1327" w:type="dxa"/>
            <w:gridSpan w:val="2"/>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5411,84</w:t>
            </w:r>
          </w:p>
        </w:tc>
        <w:tc>
          <w:tcPr>
            <w:tcW w:w="1650" w:type="dxa"/>
            <w:gridSpan w:val="2"/>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905,00</w:t>
            </w:r>
          </w:p>
        </w:tc>
      </w:tr>
      <w:tr w:rsidR="00AD0F2E" w:rsidRPr="00012A35" w:rsidTr="00E954A5">
        <w:trPr>
          <w:gridAfter w:val="1"/>
          <w:wAfter w:w="12" w:type="dxa"/>
          <w:trHeight w:val="510"/>
        </w:trPr>
        <w:tc>
          <w:tcPr>
            <w:tcW w:w="660"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5</w:t>
            </w:r>
          </w:p>
        </w:tc>
        <w:tc>
          <w:tcPr>
            <w:tcW w:w="3740" w:type="dxa"/>
            <w:shd w:val="clear" w:color="auto" w:fill="auto"/>
            <w:vAlign w:val="center"/>
            <w:hideMark/>
          </w:tcPr>
          <w:p w:rsidR="00AD0F2E" w:rsidRPr="00012A35" w:rsidRDefault="00AD0F2E" w:rsidP="00E954A5">
            <w:pPr>
              <w:jc w:val="both"/>
              <w:rPr>
                <w:color w:val="000000" w:themeColor="text1"/>
              </w:rPr>
            </w:pPr>
            <w:r w:rsidRPr="00012A35">
              <w:rPr>
                <w:color w:val="000000" w:themeColor="text1"/>
              </w:rPr>
              <w:t>Халықаралық өтінімді өңдеу, тексеру және жолдау</w:t>
            </w:r>
          </w:p>
        </w:tc>
        <w:tc>
          <w:tcPr>
            <w:tcW w:w="1232"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10 264,80</w:t>
            </w:r>
          </w:p>
        </w:tc>
        <w:tc>
          <w:tcPr>
            <w:tcW w:w="1461" w:type="dxa"/>
            <w:gridSpan w:val="2"/>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10 264,80</w:t>
            </w:r>
          </w:p>
        </w:tc>
        <w:tc>
          <w:tcPr>
            <w:tcW w:w="1327" w:type="dxa"/>
            <w:gridSpan w:val="2"/>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10 264,80</w:t>
            </w:r>
          </w:p>
        </w:tc>
        <w:tc>
          <w:tcPr>
            <w:tcW w:w="1650" w:type="dxa"/>
            <w:gridSpan w:val="2"/>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10 264,80</w:t>
            </w:r>
          </w:p>
        </w:tc>
      </w:tr>
      <w:tr w:rsidR="00AD0F2E" w:rsidRPr="00012A35" w:rsidTr="00E954A5">
        <w:trPr>
          <w:gridAfter w:val="1"/>
          <w:wAfter w:w="12" w:type="dxa"/>
          <w:trHeight w:val="510"/>
        </w:trPr>
        <w:tc>
          <w:tcPr>
            <w:tcW w:w="660"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6</w:t>
            </w:r>
          </w:p>
        </w:tc>
        <w:tc>
          <w:tcPr>
            <w:tcW w:w="3740" w:type="dxa"/>
            <w:shd w:val="clear" w:color="auto" w:fill="auto"/>
            <w:vAlign w:val="center"/>
            <w:hideMark/>
          </w:tcPr>
          <w:p w:rsidR="00AD0F2E" w:rsidRPr="00012A35" w:rsidRDefault="00AD0F2E" w:rsidP="00E954A5">
            <w:pPr>
              <w:jc w:val="both"/>
              <w:rPr>
                <w:color w:val="000000" w:themeColor="text1"/>
              </w:rPr>
            </w:pPr>
            <w:r w:rsidRPr="00012A35">
              <w:rPr>
                <w:color w:val="000000" w:themeColor="text1"/>
              </w:rPr>
              <w:t>Еуразиялық өтінімді өңдеу, тексеру және жолдау</w:t>
            </w:r>
          </w:p>
        </w:tc>
        <w:tc>
          <w:tcPr>
            <w:tcW w:w="1232"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4 500,16</w:t>
            </w:r>
          </w:p>
        </w:tc>
        <w:tc>
          <w:tcPr>
            <w:tcW w:w="1461" w:type="dxa"/>
            <w:gridSpan w:val="2"/>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4 500,16</w:t>
            </w:r>
          </w:p>
        </w:tc>
        <w:tc>
          <w:tcPr>
            <w:tcW w:w="1327" w:type="dxa"/>
            <w:gridSpan w:val="2"/>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4 500,16</w:t>
            </w:r>
          </w:p>
        </w:tc>
        <w:tc>
          <w:tcPr>
            <w:tcW w:w="1650" w:type="dxa"/>
            <w:gridSpan w:val="2"/>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4 500,16</w:t>
            </w:r>
          </w:p>
        </w:tc>
      </w:tr>
      <w:tr w:rsidR="00AD0F2E" w:rsidRPr="00012A35" w:rsidTr="00E954A5">
        <w:trPr>
          <w:gridAfter w:val="1"/>
          <w:wAfter w:w="12" w:type="dxa"/>
          <w:trHeight w:val="510"/>
        </w:trPr>
        <w:tc>
          <w:tcPr>
            <w:tcW w:w="660"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7</w:t>
            </w:r>
          </w:p>
        </w:tc>
        <w:tc>
          <w:tcPr>
            <w:tcW w:w="3740" w:type="dxa"/>
            <w:shd w:val="clear" w:color="auto" w:fill="auto"/>
            <w:vAlign w:val="center"/>
            <w:hideMark/>
          </w:tcPr>
          <w:p w:rsidR="00AD0F2E" w:rsidRPr="00012A35" w:rsidRDefault="00AD0F2E" w:rsidP="00E954A5">
            <w:pPr>
              <w:jc w:val="both"/>
              <w:rPr>
                <w:color w:val="000000" w:themeColor="text1"/>
              </w:rPr>
            </w:pPr>
            <w:r w:rsidRPr="00012A35">
              <w:rPr>
                <w:color w:val="000000" w:themeColor="text1"/>
              </w:rPr>
              <w:t>Өнертабысқа өтінімді мәні бойынша сараптама жүргізу</w:t>
            </w:r>
          </w:p>
        </w:tc>
        <w:tc>
          <w:tcPr>
            <w:tcW w:w="1232"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66 959,20</w:t>
            </w:r>
          </w:p>
        </w:tc>
        <w:tc>
          <w:tcPr>
            <w:tcW w:w="1461" w:type="dxa"/>
            <w:gridSpan w:val="2"/>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53567,36</w:t>
            </w:r>
          </w:p>
        </w:tc>
        <w:tc>
          <w:tcPr>
            <w:tcW w:w="1327" w:type="dxa"/>
            <w:gridSpan w:val="2"/>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20088,32</w:t>
            </w:r>
          </w:p>
        </w:tc>
        <w:tc>
          <w:tcPr>
            <w:tcW w:w="1650" w:type="dxa"/>
            <w:gridSpan w:val="2"/>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3 350,00</w:t>
            </w:r>
          </w:p>
        </w:tc>
      </w:tr>
      <w:tr w:rsidR="00AD0F2E" w:rsidRPr="00012A35" w:rsidTr="00E954A5">
        <w:trPr>
          <w:gridAfter w:val="1"/>
          <w:wAfter w:w="12" w:type="dxa"/>
          <w:trHeight w:val="765"/>
        </w:trPr>
        <w:tc>
          <w:tcPr>
            <w:tcW w:w="660"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1)</w:t>
            </w:r>
          </w:p>
        </w:tc>
        <w:tc>
          <w:tcPr>
            <w:tcW w:w="3740" w:type="dxa"/>
            <w:shd w:val="clear" w:color="auto" w:fill="auto"/>
            <w:vAlign w:val="center"/>
            <w:hideMark/>
          </w:tcPr>
          <w:p w:rsidR="00AD0F2E" w:rsidRPr="00012A35" w:rsidRDefault="00AD0F2E" w:rsidP="00E954A5">
            <w:pPr>
              <w:jc w:val="both"/>
              <w:rPr>
                <w:color w:val="000000" w:themeColor="text1"/>
              </w:rPr>
            </w:pPr>
            <w:r w:rsidRPr="00012A35">
              <w:rPr>
                <w:color w:val="000000" w:themeColor="text1"/>
              </w:rPr>
              <w:t>Өнертабыс формуласының бірден астам әр тәуелсіз тармағы үшін қосымша</w:t>
            </w:r>
          </w:p>
        </w:tc>
        <w:tc>
          <w:tcPr>
            <w:tcW w:w="1232"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53 519,20</w:t>
            </w:r>
          </w:p>
        </w:tc>
        <w:tc>
          <w:tcPr>
            <w:tcW w:w="1461" w:type="dxa"/>
            <w:gridSpan w:val="2"/>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43815,36</w:t>
            </w:r>
          </w:p>
        </w:tc>
        <w:tc>
          <w:tcPr>
            <w:tcW w:w="1327" w:type="dxa"/>
            <w:gridSpan w:val="2"/>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16055,20</w:t>
            </w:r>
          </w:p>
        </w:tc>
        <w:tc>
          <w:tcPr>
            <w:tcW w:w="1650" w:type="dxa"/>
            <w:gridSpan w:val="2"/>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2 676,00</w:t>
            </w:r>
          </w:p>
        </w:tc>
      </w:tr>
      <w:tr w:rsidR="00AD0F2E" w:rsidRPr="00012A35" w:rsidTr="00E954A5">
        <w:trPr>
          <w:gridAfter w:val="1"/>
          <w:wAfter w:w="12" w:type="dxa"/>
          <w:trHeight w:val="1215"/>
        </w:trPr>
        <w:tc>
          <w:tcPr>
            <w:tcW w:w="660"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8</w:t>
            </w:r>
          </w:p>
        </w:tc>
        <w:tc>
          <w:tcPr>
            <w:tcW w:w="3740" w:type="dxa"/>
            <w:shd w:val="clear" w:color="auto" w:fill="auto"/>
            <w:vAlign w:val="center"/>
            <w:hideMark/>
          </w:tcPr>
          <w:p w:rsidR="00AD0F2E" w:rsidRPr="00012A35" w:rsidRDefault="00AD0F2E" w:rsidP="00E954A5">
            <w:pPr>
              <w:jc w:val="both"/>
              <w:rPr>
                <w:color w:val="000000" w:themeColor="text1"/>
              </w:rPr>
            </w:pPr>
            <w:r w:rsidRPr="00012A35">
              <w:rPr>
                <w:color w:val="000000" w:themeColor="text1"/>
              </w:rPr>
              <w:t xml:space="preserve">Патенттеудің қолайлы шарттары  көзделген объектілер бойынша өнертабысқа өтінімге мәні бойынша тездетілген сараптама жүргізу </w:t>
            </w:r>
          </w:p>
        </w:tc>
        <w:tc>
          <w:tcPr>
            <w:tcW w:w="1232"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80 351,04</w:t>
            </w:r>
          </w:p>
        </w:tc>
        <w:tc>
          <w:tcPr>
            <w:tcW w:w="1461" w:type="dxa"/>
            <w:gridSpan w:val="2"/>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64280,83</w:t>
            </w:r>
          </w:p>
        </w:tc>
        <w:tc>
          <w:tcPr>
            <w:tcW w:w="1327" w:type="dxa"/>
            <w:gridSpan w:val="2"/>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24104,64</w:t>
            </w:r>
          </w:p>
        </w:tc>
        <w:tc>
          <w:tcPr>
            <w:tcW w:w="1650" w:type="dxa"/>
            <w:gridSpan w:val="2"/>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4 020,00</w:t>
            </w:r>
          </w:p>
        </w:tc>
      </w:tr>
      <w:tr w:rsidR="00AD0F2E" w:rsidRPr="00012A35" w:rsidTr="00E954A5">
        <w:trPr>
          <w:gridAfter w:val="1"/>
          <w:wAfter w:w="12" w:type="dxa"/>
          <w:trHeight w:val="765"/>
        </w:trPr>
        <w:tc>
          <w:tcPr>
            <w:tcW w:w="660"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1)</w:t>
            </w:r>
          </w:p>
        </w:tc>
        <w:tc>
          <w:tcPr>
            <w:tcW w:w="3740" w:type="dxa"/>
            <w:shd w:val="clear" w:color="auto" w:fill="auto"/>
            <w:vAlign w:val="center"/>
            <w:hideMark/>
          </w:tcPr>
          <w:p w:rsidR="00AD0F2E" w:rsidRPr="00012A35" w:rsidRDefault="00AD0F2E" w:rsidP="00E954A5">
            <w:pPr>
              <w:jc w:val="both"/>
              <w:rPr>
                <w:color w:val="000000" w:themeColor="text1"/>
              </w:rPr>
            </w:pPr>
            <w:r w:rsidRPr="00012A35">
              <w:rPr>
                <w:color w:val="000000" w:themeColor="text1"/>
              </w:rPr>
              <w:t>Өнертабыс формуласының бірден астам әр тәуелсіз тармағы үшін қосымша</w:t>
            </w:r>
          </w:p>
        </w:tc>
        <w:tc>
          <w:tcPr>
            <w:tcW w:w="1232"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53 519,20</w:t>
            </w:r>
          </w:p>
        </w:tc>
        <w:tc>
          <w:tcPr>
            <w:tcW w:w="1461" w:type="dxa"/>
            <w:gridSpan w:val="2"/>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43 815,36</w:t>
            </w:r>
          </w:p>
        </w:tc>
        <w:tc>
          <w:tcPr>
            <w:tcW w:w="1327" w:type="dxa"/>
            <w:gridSpan w:val="2"/>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16055,20</w:t>
            </w:r>
          </w:p>
        </w:tc>
        <w:tc>
          <w:tcPr>
            <w:tcW w:w="1650" w:type="dxa"/>
            <w:gridSpan w:val="2"/>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2 676,00</w:t>
            </w:r>
          </w:p>
        </w:tc>
      </w:tr>
      <w:tr w:rsidR="00AD0F2E" w:rsidRPr="00012A35" w:rsidTr="00E954A5">
        <w:trPr>
          <w:gridAfter w:val="1"/>
          <w:wAfter w:w="12" w:type="dxa"/>
          <w:trHeight w:val="2295"/>
        </w:trPr>
        <w:tc>
          <w:tcPr>
            <w:tcW w:w="660"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lastRenderedPageBreak/>
              <w:t>9</w:t>
            </w:r>
          </w:p>
        </w:tc>
        <w:tc>
          <w:tcPr>
            <w:tcW w:w="3740" w:type="dxa"/>
            <w:shd w:val="clear" w:color="auto" w:fill="auto"/>
            <w:vAlign w:val="center"/>
            <w:hideMark/>
          </w:tcPr>
          <w:p w:rsidR="00AD0F2E" w:rsidRPr="00012A35" w:rsidRDefault="00AD0F2E" w:rsidP="00E954A5">
            <w:pPr>
              <w:jc w:val="both"/>
              <w:rPr>
                <w:color w:val="000000" w:themeColor="text1"/>
              </w:rPr>
            </w:pPr>
            <w:r w:rsidRPr="00012A35">
              <w:rPr>
                <w:color w:val="000000" w:themeColor="text1"/>
              </w:rPr>
              <w:t xml:space="preserve">Қазақстан Республикасы мүше болып табылатын халықаралық келісімдерге сәйкес халықаралық органдарының бірі дайындаған халықаралық іздеу туралы есеп немесе алдын-ала сараптаманың қортындысы бар болған кезде өнертабысқа өтінімді мәні бойынша сараптау </w:t>
            </w:r>
          </w:p>
        </w:tc>
        <w:tc>
          <w:tcPr>
            <w:tcW w:w="1232"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56 915,04</w:t>
            </w:r>
          </w:p>
        </w:tc>
        <w:tc>
          <w:tcPr>
            <w:tcW w:w="1461" w:type="dxa"/>
            <w:gridSpan w:val="2"/>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45532,03</w:t>
            </w:r>
          </w:p>
        </w:tc>
        <w:tc>
          <w:tcPr>
            <w:tcW w:w="1327" w:type="dxa"/>
            <w:gridSpan w:val="2"/>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17074,40</w:t>
            </w:r>
          </w:p>
        </w:tc>
        <w:tc>
          <w:tcPr>
            <w:tcW w:w="1650" w:type="dxa"/>
            <w:gridSpan w:val="2"/>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2 850,00</w:t>
            </w:r>
          </w:p>
        </w:tc>
      </w:tr>
      <w:tr w:rsidR="00AD0F2E" w:rsidRPr="00012A35" w:rsidTr="00E954A5">
        <w:trPr>
          <w:gridAfter w:val="1"/>
          <w:wAfter w:w="12" w:type="dxa"/>
          <w:trHeight w:val="765"/>
        </w:trPr>
        <w:tc>
          <w:tcPr>
            <w:tcW w:w="660"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1)</w:t>
            </w:r>
          </w:p>
        </w:tc>
        <w:tc>
          <w:tcPr>
            <w:tcW w:w="3740" w:type="dxa"/>
            <w:shd w:val="clear" w:color="auto" w:fill="auto"/>
            <w:vAlign w:val="center"/>
            <w:hideMark/>
          </w:tcPr>
          <w:p w:rsidR="00AD0F2E" w:rsidRPr="00012A35" w:rsidRDefault="00AD0F2E" w:rsidP="00E954A5">
            <w:pPr>
              <w:jc w:val="both"/>
              <w:rPr>
                <w:color w:val="000000" w:themeColor="text1"/>
              </w:rPr>
            </w:pPr>
            <w:r w:rsidRPr="00012A35">
              <w:rPr>
                <w:color w:val="000000" w:themeColor="text1"/>
              </w:rPr>
              <w:t>Өнертабыс формуласының бірден астам әр тәуелсіз тармағы үшін қосымша</w:t>
            </w:r>
          </w:p>
        </w:tc>
        <w:tc>
          <w:tcPr>
            <w:tcW w:w="1232"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45 532,03</w:t>
            </w:r>
          </w:p>
        </w:tc>
        <w:tc>
          <w:tcPr>
            <w:tcW w:w="1461" w:type="dxa"/>
            <w:gridSpan w:val="2"/>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36425,63</w:t>
            </w:r>
          </w:p>
        </w:tc>
        <w:tc>
          <w:tcPr>
            <w:tcW w:w="1327" w:type="dxa"/>
            <w:gridSpan w:val="2"/>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13659,52</w:t>
            </w:r>
          </w:p>
        </w:tc>
        <w:tc>
          <w:tcPr>
            <w:tcW w:w="1650" w:type="dxa"/>
            <w:gridSpan w:val="2"/>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2 280,00</w:t>
            </w:r>
          </w:p>
        </w:tc>
      </w:tr>
      <w:tr w:rsidR="00AD0F2E" w:rsidRPr="00012A35" w:rsidTr="00E954A5">
        <w:trPr>
          <w:gridAfter w:val="1"/>
          <w:wAfter w:w="12" w:type="dxa"/>
          <w:trHeight w:val="1020"/>
        </w:trPr>
        <w:tc>
          <w:tcPr>
            <w:tcW w:w="660"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10</w:t>
            </w:r>
          </w:p>
        </w:tc>
        <w:tc>
          <w:tcPr>
            <w:tcW w:w="3740" w:type="dxa"/>
            <w:shd w:val="clear" w:color="auto" w:fill="auto"/>
            <w:vAlign w:val="center"/>
            <w:hideMark/>
          </w:tcPr>
          <w:p w:rsidR="00AD0F2E" w:rsidRPr="00012A35" w:rsidRDefault="00AD0F2E" w:rsidP="00E954A5">
            <w:pPr>
              <w:jc w:val="both"/>
              <w:rPr>
                <w:color w:val="000000" w:themeColor="text1"/>
              </w:rPr>
            </w:pPr>
            <w:r w:rsidRPr="00012A35">
              <w:rPr>
                <w:color w:val="000000" w:themeColor="text1"/>
              </w:rPr>
              <w:t>Өтінімде ақпараттық іздеу туралы есеп болған жағдайда өнертабысқа өтінімді мәні бойынша сараптама жүргізу</w:t>
            </w:r>
          </w:p>
        </w:tc>
        <w:tc>
          <w:tcPr>
            <w:tcW w:w="1232"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33 482,40</w:t>
            </w:r>
          </w:p>
        </w:tc>
        <w:tc>
          <w:tcPr>
            <w:tcW w:w="1461" w:type="dxa"/>
            <w:gridSpan w:val="2"/>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21387,34</w:t>
            </w:r>
          </w:p>
        </w:tc>
        <w:tc>
          <w:tcPr>
            <w:tcW w:w="1327" w:type="dxa"/>
            <w:gridSpan w:val="2"/>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8001,50</w:t>
            </w:r>
          </w:p>
        </w:tc>
        <w:tc>
          <w:tcPr>
            <w:tcW w:w="1650" w:type="dxa"/>
            <w:gridSpan w:val="2"/>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1 675,00</w:t>
            </w:r>
          </w:p>
        </w:tc>
      </w:tr>
      <w:tr w:rsidR="00AD0F2E" w:rsidRPr="00012A35" w:rsidTr="00E954A5">
        <w:trPr>
          <w:gridAfter w:val="1"/>
          <w:wAfter w:w="12" w:type="dxa"/>
          <w:trHeight w:val="765"/>
        </w:trPr>
        <w:tc>
          <w:tcPr>
            <w:tcW w:w="660"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1)</w:t>
            </w:r>
          </w:p>
        </w:tc>
        <w:tc>
          <w:tcPr>
            <w:tcW w:w="3740" w:type="dxa"/>
            <w:shd w:val="clear" w:color="auto" w:fill="auto"/>
            <w:vAlign w:val="center"/>
            <w:hideMark/>
          </w:tcPr>
          <w:p w:rsidR="00AD0F2E" w:rsidRPr="00012A35" w:rsidRDefault="00AD0F2E" w:rsidP="00E954A5">
            <w:pPr>
              <w:jc w:val="both"/>
              <w:rPr>
                <w:color w:val="000000" w:themeColor="text1"/>
              </w:rPr>
            </w:pPr>
            <w:r w:rsidRPr="00012A35">
              <w:rPr>
                <w:color w:val="000000" w:themeColor="text1"/>
              </w:rPr>
              <w:t>Өнертабыс формуласының бірден астам әр тәуелсіз тармағы үшін қосымша</w:t>
            </w:r>
          </w:p>
        </w:tc>
        <w:tc>
          <w:tcPr>
            <w:tcW w:w="1232"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26785,92</w:t>
            </w:r>
          </w:p>
        </w:tc>
        <w:tc>
          <w:tcPr>
            <w:tcW w:w="1461" w:type="dxa"/>
            <w:gridSpan w:val="2"/>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17069,88</w:t>
            </w:r>
          </w:p>
        </w:tc>
        <w:tc>
          <w:tcPr>
            <w:tcW w:w="1327" w:type="dxa"/>
            <w:gridSpan w:val="2"/>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6401,20</w:t>
            </w:r>
          </w:p>
        </w:tc>
        <w:tc>
          <w:tcPr>
            <w:tcW w:w="1650" w:type="dxa"/>
            <w:gridSpan w:val="2"/>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1 340,00</w:t>
            </w:r>
          </w:p>
        </w:tc>
      </w:tr>
      <w:tr w:rsidR="00AD0F2E" w:rsidRPr="00012A35" w:rsidTr="00E954A5">
        <w:trPr>
          <w:gridAfter w:val="1"/>
          <w:wAfter w:w="12" w:type="dxa"/>
          <w:trHeight w:val="510"/>
        </w:trPr>
        <w:tc>
          <w:tcPr>
            <w:tcW w:w="660"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11</w:t>
            </w:r>
          </w:p>
        </w:tc>
        <w:tc>
          <w:tcPr>
            <w:tcW w:w="3740" w:type="dxa"/>
            <w:shd w:val="clear" w:color="auto" w:fill="auto"/>
            <w:vAlign w:val="center"/>
            <w:hideMark/>
          </w:tcPr>
          <w:p w:rsidR="00AD0F2E" w:rsidRPr="00012A35" w:rsidRDefault="00AD0F2E" w:rsidP="00E954A5">
            <w:pPr>
              <w:jc w:val="both"/>
              <w:rPr>
                <w:color w:val="000000" w:themeColor="text1"/>
              </w:rPr>
            </w:pPr>
            <w:r w:rsidRPr="00012A35">
              <w:rPr>
                <w:color w:val="000000" w:themeColor="text1"/>
              </w:rPr>
              <w:t>Өнеркәсіптік үлгіге өтінімді мәні бойынша сараптама жүргізу</w:t>
            </w:r>
          </w:p>
        </w:tc>
        <w:tc>
          <w:tcPr>
            <w:tcW w:w="1232"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36 804,32</w:t>
            </w:r>
          </w:p>
        </w:tc>
        <w:tc>
          <w:tcPr>
            <w:tcW w:w="1461" w:type="dxa"/>
            <w:gridSpan w:val="2"/>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29443,46</w:t>
            </w:r>
          </w:p>
        </w:tc>
        <w:tc>
          <w:tcPr>
            <w:tcW w:w="1327" w:type="dxa"/>
            <w:gridSpan w:val="2"/>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11040,96</w:t>
            </w:r>
          </w:p>
        </w:tc>
        <w:tc>
          <w:tcPr>
            <w:tcW w:w="1650" w:type="dxa"/>
            <w:gridSpan w:val="2"/>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1 845,00</w:t>
            </w:r>
          </w:p>
        </w:tc>
      </w:tr>
      <w:tr w:rsidR="00AD0F2E" w:rsidRPr="00012A35" w:rsidTr="00E954A5">
        <w:trPr>
          <w:gridAfter w:val="1"/>
          <w:wAfter w:w="12" w:type="dxa"/>
          <w:trHeight w:val="510"/>
        </w:trPr>
        <w:tc>
          <w:tcPr>
            <w:tcW w:w="660"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1)</w:t>
            </w:r>
          </w:p>
        </w:tc>
        <w:tc>
          <w:tcPr>
            <w:tcW w:w="3740" w:type="dxa"/>
            <w:shd w:val="clear" w:color="auto" w:fill="auto"/>
            <w:vAlign w:val="center"/>
            <w:hideMark/>
          </w:tcPr>
          <w:p w:rsidR="00AD0F2E" w:rsidRPr="00012A35" w:rsidRDefault="00AD0F2E" w:rsidP="00E954A5">
            <w:pPr>
              <w:jc w:val="both"/>
              <w:rPr>
                <w:color w:val="000000" w:themeColor="text1"/>
              </w:rPr>
            </w:pPr>
            <w:r w:rsidRPr="00012A35">
              <w:rPr>
                <w:color w:val="000000" w:themeColor="text1"/>
              </w:rPr>
              <w:t xml:space="preserve">Өнеркәсіптік үлгінің бірден астам әр нұсқасы үшін қосымша  </w:t>
            </w:r>
          </w:p>
        </w:tc>
        <w:tc>
          <w:tcPr>
            <w:tcW w:w="1232" w:type="dxa"/>
            <w:shd w:val="clear" w:color="auto" w:fill="auto"/>
            <w:vAlign w:val="center"/>
            <w:hideMark/>
          </w:tcPr>
          <w:p w:rsidR="00AD0F2E" w:rsidRPr="00012A35" w:rsidRDefault="00AD0F2E" w:rsidP="00E954A5">
            <w:pPr>
              <w:jc w:val="center"/>
              <w:rPr>
                <w:bCs/>
                <w:color w:val="000000" w:themeColor="text1"/>
              </w:rPr>
            </w:pPr>
            <w:r w:rsidRPr="00012A35">
              <w:rPr>
                <w:bCs/>
                <w:color w:val="000000" w:themeColor="text1"/>
              </w:rPr>
              <w:t>4 382,56</w:t>
            </w:r>
          </w:p>
        </w:tc>
        <w:tc>
          <w:tcPr>
            <w:tcW w:w="1461" w:type="dxa"/>
            <w:gridSpan w:val="2"/>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3 605,05</w:t>
            </w:r>
          </w:p>
        </w:tc>
        <w:tc>
          <w:tcPr>
            <w:tcW w:w="1327" w:type="dxa"/>
            <w:gridSpan w:val="2"/>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1 314,88</w:t>
            </w:r>
          </w:p>
        </w:tc>
        <w:tc>
          <w:tcPr>
            <w:tcW w:w="1650" w:type="dxa"/>
            <w:gridSpan w:val="2"/>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220,00</w:t>
            </w:r>
          </w:p>
        </w:tc>
      </w:tr>
      <w:tr w:rsidR="00AD0F2E" w:rsidRPr="00012A35" w:rsidTr="00E954A5">
        <w:trPr>
          <w:gridAfter w:val="1"/>
          <w:wAfter w:w="12" w:type="dxa"/>
          <w:trHeight w:val="1292"/>
        </w:trPr>
        <w:tc>
          <w:tcPr>
            <w:tcW w:w="660"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12</w:t>
            </w:r>
          </w:p>
        </w:tc>
        <w:tc>
          <w:tcPr>
            <w:tcW w:w="3740" w:type="dxa"/>
            <w:shd w:val="clear" w:color="auto" w:fill="auto"/>
            <w:vAlign w:val="center"/>
            <w:hideMark/>
          </w:tcPr>
          <w:p w:rsidR="00AD0F2E" w:rsidRPr="00012A35" w:rsidRDefault="00AD0F2E" w:rsidP="00E954A5">
            <w:pPr>
              <w:rPr>
                <w:color w:val="000000" w:themeColor="text1"/>
              </w:rPr>
            </w:pPr>
            <w:r w:rsidRPr="00012A35">
              <w:rPr>
                <w:color w:val="000000" w:themeColor="text1"/>
              </w:rPr>
              <w:t xml:space="preserve">Өтінім материалдарына өнеркәсіптік меншік объектілерінің мемлекеттік тізіліміне мәліметтерді енгізгенге дейін өзгерістер енгізу, бөлек әрбір әрекет үшін  </w:t>
            </w:r>
          </w:p>
        </w:tc>
        <w:tc>
          <w:tcPr>
            <w:tcW w:w="1232"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5 224,80</w:t>
            </w:r>
          </w:p>
        </w:tc>
        <w:tc>
          <w:tcPr>
            <w:tcW w:w="1461" w:type="dxa"/>
            <w:gridSpan w:val="2"/>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4 441,08</w:t>
            </w:r>
          </w:p>
        </w:tc>
        <w:tc>
          <w:tcPr>
            <w:tcW w:w="1327" w:type="dxa"/>
            <w:gridSpan w:val="2"/>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1568,00</w:t>
            </w:r>
          </w:p>
        </w:tc>
        <w:tc>
          <w:tcPr>
            <w:tcW w:w="1650" w:type="dxa"/>
            <w:gridSpan w:val="2"/>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265,00</w:t>
            </w:r>
          </w:p>
        </w:tc>
      </w:tr>
      <w:tr w:rsidR="00AD0F2E" w:rsidRPr="00012A35" w:rsidTr="00E954A5">
        <w:trPr>
          <w:gridAfter w:val="1"/>
          <w:wAfter w:w="12" w:type="dxa"/>
          <w:trHeight w:val="1537"/>
        </w:trPr>
        <w:tc>
          <w:tcPr>
            <w:tcW w:w="660"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13</w:t>
            </w:r>
          </w:p>
        </w:tc>
        <w:tc>
          <w:tcPr>
            <w:tcW w:w="3740" w:type="dxa"/>
            <w:shd w:val="clear" w:color="auto" w:fill="auto"/>
            <w:vAlign w:val="center"/>
            <w:hideMark/>
          </w:tcPr>
          <w:p w:rsidR="00AD0F2E" w:rsidRPr="00012A35" w:rsidRDefault="00AD0F2E" w:rsidP="00E954A5">
            <w:pPr>
              <w:jc w:val="both"/>
              <w:rPr>
                <w:color w:val="000000" w:themeColor="text1"/>
              </w:rPr>
            </w:pPr>
            <w:r w:rsidRPr="00012A35">
              <w:rPr>
                <w:color w:val="000000" w:themeColor="text1"/>
              </w:rPr>
              <w:t xml:space="preserve">Өтінім материалдарына өнеркәсіптік меншік объектілерінің мемлекеттік тізіліміне мәліметтерді енгізгенге дейін өтінім берушінің бастамасымен біртиптік өзгерістер енгізу,  бөлек әрбір әрекет үшін </w:t>
            </w:r>
          </w:p>
        </w:tc>
        <w:tc>
          <w:tcPr>
            <w:tcW w:w="1232" w:type="dxa"/>
            <w:shd w:val="clear" w:color="auto" w:fill="auto"/>
            <w:vAlign w:val="center"/>
            <w:hideMark/>
          </w:tcPr>
          <w:p w:rsidR="00AD0F2E" w:rsidRPr="00012A35" w:rsidRDefault="00AD0F2E" w:rsidP="00E954A5">
            <w:pPr>
              <w:jc w:val="center"/>
              <w:rPr>
                <w:bCs/>
                <w:color w:val="000000" w:themeColor="text1"/>
              </w:rPr>
            </w:pPr>
            <w:r w:rsidRPr="00012A35">
              <w:rPr>
                <w:bCs/>
                <w:color w:val="000000" w:themeColor="text1"/>
              </w:rPr>
              <w:t>4 159,68</w:t>
            </w:r>
          </w:p>
        </w:tc>
        <w:tc>
          <w:tcPr>
            <w:tcW w:w="1461" w:type="dxa"/>
            <w:gridSpan w:val="2"/>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3 327,74</w:t>
            </w:r>
          </w:p>
        </w:tc>
        <w:tc>
          <w:tcPr>
            <w:tcW w:w="1327" w:type="dxa"/>
            <w:gridSpan w:val="2"/>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1247,68</w:t>
            </w:r>
          </w:p>
        </w:tc>
        <w:tc>
          <w:tcPr>
            <w:tcW w:w="1650" w:type="dxa"/>
            <w:gridSpan w:val="2"/>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210,00</w:t>
            </w:r>
          </w:p>
        </w:tc>
      </w:tr>
      <w:tr w:rsidR="00AD0F2E" w:rsidRPr="00012A35" w:rsidTr="00E954A5">
        <w:trPr>
          <w:gridAfter w:val="1"/>
          <w:wAfter w:w="12" w:type="dxa"/>
          <w:trHeight w:val="655"/>
        </w:trPr>
        <w:tc>
          <w:tcPr>
            <w:tcW w:w="660"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14</w:t>
            </w:r>
          </w:p>
        </w:tc>
        <w:tc>
          <w:tcPr>
            <w:tcW w:w="3740" w:type="dxa"/>
            <w:shd w:val="clear" w:color="auto" w:fill="auto"/>
            <w:vAlign w:val="center"/>
            <w:hideMark/>
          </w:tcPr>
          <w:p w:rsidR="00AD0F2E" w:rsidRPr="00012A35" w:rsidRDefault="00AD0F2E" w:rsidP="00E954A5">
            <w:pPr>
              <w:rPr>
                <w:color w:val="000000" w:themeColor="text1"/>
              </w:rPr>
            </w:pPr>
            <w:r w:rsidRPr="00012A35">
              <w:rPr>
                <w:color w:val="000000" w:themeColor="text1"/>
              </w:rPr>
              <w:t xml:space="preserve">Өнертабысқа және/немесе пайдалы модельге өтінімді қайта өзгерту  </w:t>
            </w:r>
          </w:p>
        </w:tc>
        <w:tc>
          <w:tcPr>
            <w:tcW w:w="1232"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8 730,40</w:t>
            </w:r>
          </w:p>
        </w:tc>
        <w:tc>
          <w:tcPr>
            <w:tcW w:w="1461" w:type="dxa"/>
            <w:gridSpan w:val="2"/>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6984,32</w:t>
            </w:r>
          </w:p>
        </w:tc>
        <w:tc>
          <w:tcPr>
            <w:tcW w:w="1327" w:type="dxa"/>
            <w:gridSpan w:val="2"/>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2618,56</w:t>
            </w:r>
          </w:p>
        </w:tc>
        <w:tc>
          <w:tcPr>
            <w:tcW w:w="1650" w:type="dxa"/>
            <w:gridSpan w:val="2"/>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440,00</w:t>
            </w:r>
          </w:p>
        </w:tc>
      </w:tr>
      <w:tr w:rsidR="00AD0F2E" w:rsidRPr="00012A35" w:rsidTr="00E954A5">
        <w:trPr>
          <w:gridAfter w:val="1"/>
          <w:wAfter w:w="12" w:type="dxa"/>
          <w:trHeight w:val="1530"/>
        </w:trPr>
        <w:tc>
          <w:tcPr>
            <w:tcW w:w="660" w:type="dxa"/>
            <w:shd w:val="clear" w:color="auto" w:fill="FFFFFF"/>
            <w:vAlign w:val="center"/>
            <w:hideMark/>
          </w:tcPr>
          <w:p w:rsidR="00AD0F2E" w:rsidRPr="00012A35" w:rsidRDefault="00AD0F2E" w:rsidP="00E954A5">
            <w:pPr>
              <w:jc w:val="center"/>
              <w:rPr>
                <w:color w:val="000000" w:themeColor="text1"/>
              </w:rPr>
            </w:pPr>
            <w:r w:rsidRPr="00012A35">
              <w:rPr>
                <w:color w:val="000000" w:themeColor="text1"/>
              </w:rPr>
              <w:t>15</w:t>
            </w:r>
          </w:p>
        </w:tc>
        <w:tc>
          <w:tcPr>
            <w:tcW w:w="3740" w:type="dxa"/>
            <w:shd w:val="clear" w:color="auto" w:fill="auto"/>
            <w:vAlign w:val="center"/>
            <w:hideMark/>
          </w:tcPr>
          <w:p w:rsidR="00AD0F2E" w:rsidRPr="00012A35" w:rsidRDefault="00AD0F2E" w:rsidP="00E954A5">
            <w:pPr>
              <w:rPr>
                <w:color w:val="000000" w:themeColor="text1"/>
              </w:rPr>
            </w:pPr>
            <w:r w:rsidRPr="00012A35">
              <w:rPr>
                <w:color w:val="000000" w:themeColor="text1"/>
              </w:rPr>
              <w:t xml:space="preserve">Өнертабысқа, пайдалы модельге, өнеркәсіптік үлгіге қорғау құжатын беру және оларды тіркеу туралы  мәліметтерді Мемлекеттік тізілімде жариялау бойынша жұмыстарды жүргізу </w:t>
            </w:r>
          </w:p>
        </w:tc>
        <w:tc>
          <w:tcPr>
            <w:tcW w:w="1232" w:type="dxa"/>
            <w:shd w:val="clear" w:color="auto" w:fill="auto"/>
            <w:vAlign w:val="center"/>
            <w:hideMark/>
          </w:tcPr>
          <w:p w:rsidR="00AD0F2E" w:rsidRPr="00012A35" w:rsidRDefault="00AD0F2E" w:rsidP="00E954A5">
            <w:pPr>
              <w:jc w:val="right"/>
              <w:rPr>
                <w:color w:val="000000" w:themeColor="text1"/>
              </w:rPr>
            </w:pPr>
            <w:r w:rsidRPr="00012A35">
              <w:rPr>
                <w:color w:val="000000" w:themeColor="text1"/>
              </w:rPr>
              <w:t>33 253,92</w:t>
            </w:r>
          </w:p>
        </w:tc>
        <w:tc>
          <w:tcPr>
            <w:tcW w:w="1461" w:type="dxa"/>
            <w:gridSpan w:val="2"/>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18 651,14</w:t>
            </w:r>
          </w:p>
        </w:tc>
        <w:tc>
          <w:tcPr>
            <w:tcW w:w="1327" w:type="dxa"/>
            <w:gridSpan w:val="2"/>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9 975,84</w:t>
            </w:r>
          </w:p>
        </w:tc>
        <w:tc>
          <w:tcPr>
            <w:tcW w:w="1650" w:type="dxa"/>
            <w:gridSpan w:val="2"/>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665,28</w:t>
            </w:r>
          </w:p>
        </w:tc>
      </w:tr>
      <w:tr w:rsidR="00AD0F2E" w:rsidRPr="00012A35" w:rsidTr="00E954A5">
        <w:trPr>
          <w:gridAfter w:val="1"/>
          <w:wAfter w:w="12" w:type="dxa"/>
          <w:trHeight w:val="627"/>
        </w:trPr>
        <w:tc>
          <w:tcPr>
            <w:tcW w:w="660" w:type="dxa"/>
            <w:shd w:val="clear" w:color="auto" w:fill="FFFFFF"/>
            <w:vAlign w:val="center"/>
            <w:hideMark/>
          </w:tcPr>
          <w:p w:rsidR="00AD0F2E" w:rsidRPr="00012A35" w:rsidRDefault="00AD0F2E" w:rsidP="00E954A5">
            <w:pPr>
              <w:jc w:val="center"/>
              <w:rPr>
                <w:color w:val="000000" w:themeColor="text1"/>
              </w:rPr>
            </w:pPr>
            <w:r w:rsidRPr="00012A35">
              <w:rPr>
                <w:color w:val="000000" w:themeColor="text1"/>
              </w:rPr>
              <w:t>16</w:t>
            </w:r>
          </w:p>
        </w:tc>
        <w:tc>
          <w:tcPr>
            <w:tcW w:w="3740" w:type="dxa"/>
            <w:shd w:val="clear" w:color="auto" w:fill="auto"/>
            <w:vAlign w:val="center"/>
            <w:hideMark/>
          </w:tcPr>
          <w:p w:rsidR="00AD0F2E" w:rsidRPr="00012A35" w:rsidRDefault="00AD0F2E" w:rsidP="00E954A5">
            <w:pPr>
              <w:jc w:val="both"/>
              <w:rPr>
                <w:color w:val="000000" w:themeColor="text1"/>
              </w:rPr>
            </w:pPr>
            <w:r w:rsidRPr="00012A35">
              <w:rPr>
                <w:color w:val="000000" w:themeColor="text1"/>
              </w:rPr>
              <w:t>Куәліктің дубликатын беру және беру туралы мәліметтерді жариялау</w:t>
            </w:r>
          </w:p>
        </w:tc>
        <w:tc>
          <w:tcPr>
            <w:tcW w:w="1232"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6 005,44</w:t>
            </w:r>
          </w:p>
        </w:tc>
        <w:tc>
          <w:tcPr>
            <w:tcW w:w="1461" w:type="dxa"/>
            <w:gridSpan w:val="2"/>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4804,35</w:t>
            </w:r>
          </w:p>
        </w:tc>
        <w:tc>
          <w:tcPr>
            <w:tcW w:w="1327" w:type="dxa"/>
            <w:gridSpan w:val="2"/>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1800,96</w:t>
            </w:r>
          </w:p>
        </w:tc>
        <w:tc>
          <w:tcPr>
            <w:tcW w:w="1650" w:type="dxa"/>
            <w:gridSpan w:val="2"/>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300,00</w:t>
            </w:r>
          </w:p>
        </w:tc>
      </w:tr>
      <w:tr w:rsidR="00AD0F2E" w:rsidRPr="00012A35" w:rsidTr="00E954A5">
        <w:trPr>
          <w:gridAfter w:val="1"/>
          <w:wAfter w:w="12" w:type="dxa"/>
          <w:trHeight w:val="765"/>
        </w:trPr>
        <w:tc>
          <w:tcPr>
            <w:tcW w:w="660" w:type="dxa"/>
            <w:shd w:val="clear" w:color="auto" w:fill="FFFFFF"/>
            <w:vAlign w:val="center"/>
            <w:hideMark/>
          </w:tcPr>
          <w:p w:rsidR="00AD0F2E" w:rsidRPr="00012A35" w:rsidRDefault="00AD0F2E" w:rsidP="00E954A5">
            <w:pPr>
              <w:jc w:val="center"/>
              <w:rPr>
                <w:color w:val="000000" w:themeColor="text1"/>
              </w:rPr>
            </w:pPr>
            <w:r w:rsidRPr="00012A35">
              <w:rPr>
                <w:color w:val="000000" w:themeColor="text1"/>
              </w:rPr>
              <w:t>17</w:t>
            </w:r>
          </w:p>
        </w:tc>
        <w:tc>
          <w:tcPr>
            <w:tcW w:w="3740" w:type="dxa"/>
            <w:shd w:val="clear" w:color="auto" w:fill="auto"/>
            <w:vAlign w:val="center"/>
            <w:hideMark/>
          </w:tcPr>
          <w:p w:rsidR="00AD0F2E" w:rsidRPr="00012A35" w:rsidRDefault="00AD0F2E" w:rsidP="00E954A5">
            <w:pPr>
              <w:rPr>
                <w:color w:val="000000" w:themeColor="text1"/>
                <w:lang w:val="kk-KZ"/>
              </w:rPr>
            </w:pPr>
            <w:r w:rsidRPr="00012A35">
              <w:rPr>
                <w:color w:val="000000" w:themeColor="text1"/>
              </w:rPr>
              <w:t>Автордың куәлігін беруге құжаттарды дайындау</w:t>
            </w:r>
            <w:r w:rsidRPr="00012A35">
              <w:rPr>
                <w:color w:val="000000" w:themeColor="text1"/>
                <w:lang w:val="kk-KZ"/>
              </w:rPr>
              <w:t xml:space="preserve">        </w:t>
            </w:r>
          </w:p>
          <w:p w:rsidR="00AD0F2E" w:rsidRPr="00012A35" w:rsidRDefault="00AD0F2E" w:rsidP="00E954A5">
            <w:pPr>
              <w:rPr>
                <w:color w:val="000000" w:themeColor="text1"/>
              </w:rPr>
            </w:pPr>
            <w:r w:rsidRPr="00012A35">
              <w:rPr>
                <w:color w:val="000000" w:themeColor="text1"/>
                <w:lang w:val="kk-KZ"/>
              </w:rPr>
              <w:t xml:space="preserve"> </w:t>
            </w:r>
            <w:r w:rsidRPr="00012A35">
              <w:rPr>
                <w:color w:val="000000" w:themeColor="text1"/>
              </w:rPr>
              <w:t xml:space="preserve"> (әрбір куәлік үшін)  </w:t>
            </w:r>
          </w:p>
        </w:tc>
        <w:tc>
          <w:tcPr>
            <w:tcW w:w="1232"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0</w:t>
            </w:r>
          </w:p>
        </w:tc>
        <w:tc>
          <w:tcPr>
            <w:tcW w:w="1461" w:type="dxa"/>
            <w:gridSpan w:val="2"/>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0,00</w:t>
            </w:r>
          </w:p>
        </w:tc>
        <w:tc>
          <w:tcPr>
            <w:tcW w:w="1327" w:type="dxa"/>
            <w:gridSpan w:val="2"/>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970</w:t>
            </w:r>
          </w:p>
        </w:tc>
        <w:tc>
          <w:tcPr>
            <w:tcW w:w="1650" w:type="dxa"/>
            <w:gridSpan w:val="2"/>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375,00</w:t>
            </w:r>
          </w:p>
        </w:tc>
      </w:tr>
      <w:tr w:rsidR="00AD0F2E" w:rsidRPr="00012A35" w:rsidTr="00E954A5">
        <w:trPr>
          <w:gridAfter w:val="1"/>
          <w:wAfter w:w="12" w:type="dxa"/>
          <w:trHeight w:val="1065"/>
        </w:trPr>
        <w:tc>
          <w:tcPr>
            <w:tcW w:w="660" w:type="dxa"/>
            <w:shd w:val="clear" w:color="auto" w:fill="FFFFFF"/>
            <w:vAlign w:val="center"/>
            <w:hideMark/>
          </w:tcPr>
          <w:p w:rsidR="00AD0F2E" w:rsidRPr="00012A35" w:rsidRDefault="00AD0F2E" w:rsidP="00E954A5">
            <w:pPr>
              <w:jc w:val="center"/>
              <w:rPr>
                <w:color w:val="000000" w:themeColor="text1"/>
              </w:rPr>
            </w:pPr>
            <w:r w:rsidRPr="00012A35">
              <w:rPr>
                <w:color w:val="000000" w:themeColor="text1"/>
              </w:rPr>
              <w:t>18</w:t>
            </w:r>
          </w:p>
        </w:tc>
        <w:tc>
          <w:tcPr>
            <w:tcW w:w="3740" w:type="dxa"/>
            <w:shd w:val="clear" w:color="auto" w:fill="auto"/>
            <w:vAlign w:val="center"/>
            <w:hideMark/>
          </w:tcPr>
          <w:p w:rsidR="00AD0F2E" w:rsidRPr="00012A35" w:rsidRDefault="00AD0F2E" w:rsidP="00E954A5">
            <w:pPr>
              <w:rPr>
                <w:color w:val="000000" w:themeColor="text1"/>
              </w:rPr>
            </w:pPr>
            <w:r w:rsidRPr="00012A35">
              <w:rPr>
                <w:color w:val="000000" w:themeColor="text1"/>
              </w:rPr>
              <w:t xml:space="preserve">Автордың куәлігінің дубликатын беру және беру туралы мәліметтерді жариялау                 </w:t>
            </w:r>
          </w:p>
          <w:p w:rsidR="00AD0F2E" w:rsidRPr="00012A35" w:rsidRDefault="00AD0F2E" w:rsidP="00E954A5">
            <w:pPr>
              <w:rPr>
                <w:color w:val="000000" w:themeColor="text1"/>
              </w:rPr>
            </w:pPr>
            <w:r w:rsidRPr="00012A35">
              <w:rPr>
                <w:color w:val="000000" w:themeColor="text1"/>
              </w:rPr>
              <w:t xml:space="preserve">  (әрбір куәлік үшін)  </w:t>
            </w:r>
          </w:p>
        </w:tc>
        <w:tc>
          <w:tcPr>
            <w:tcW w:w="1232"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0</w:t>
            </w:r>
          </w:p>
        </w:tc>
        <w:tc>
          <w:tcPr>
            <w:tcW w:w="1461" w:type="dxa"/>
            <w:gridSpan w:val="2"/>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0,00</w:t>
            </w:r>
          </w:p>
        </w:tc>
        <w:tc>
          <w:tcPr>
            <w:tcW w:w="1327" w:type="dxa"/>
            <w:gridSpan w:val="2"/>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870</w:t>
            </w:r>
          </w:p>
        </w:tc>
        <w:tc>
          <w:tcPr>
            <w:tcW w:w="1650" w:type="dxa"/>
            <w:gridSpan w:val="2"/>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275,00</w:t>
            </w:r>
          </w:p>
        </w:tc>
      </w:tr>
      <w:tr w:rsidR="00AD0F2E" w:rsidRPr="00012A35" w:rsidTr="00E954A5">
        <w:trPr>
          <w:gridAfter w:val="1"/>
          <w:wAfter w:w="12" w:type="dxa"/>
          <w:trHeight w:val="3570"/>
        </w:trPr>
        <w:tc>
          <w:tcPr>
            <w:tcW w:w="660" w:type="dxa"/>
            <w:shd w:val="clear" w:color="auto" w:fill="FFFFFF"/>
            <w:vAlign w:val="center"/>
            <w:hideMark/>
          </w:tcPr>
          <w:p w:rsidR="00AD0F2E" w:rsidRPr="00012A35" w:rsidRDefault="00AD0F2E" w:rsidP="00E954A5">
            <w:pPr>
              <w:jc w:val="center"/>
              <w:rPr>
                <w:color w:val="000000" w:themeColor="text1"/>
              </w:rPr>
            </w:pPr>
            <w:r w:rsidRPr="00012A35">
              <w:rPr>
                <w:color w:val="000000" w:themeColor="text1"/>
              </w:rPr>
              <w:lastRenderedPageBreak/>
              <w:t>19</w:t>
            </w:r>
          </w:p>
        </w:tc>
        <w:tc>
          <w:tcPr>
            <w:tcW w:w="3740" w:type="dxa"/>
            <w:shd w:val="clear" w:color="auto" w:fill="auto"/>
            <w:vAlign w:val="center"/>
            <w:hideMark/>
          </w:tcPr>
          <w:p w:rsidR="00AD0F2E" w:rsidRPr="00012A35" w:rsidRDefault="00AD0F2E" w:rsidP="00E954A5">
            <w:pPr>
              <w:rPr>
                <w:color w:val="000000" w:themeColor="text1"/>
              </w:rPr>
            </w:pPr>
            <w:r w:rsidRPr="00012A35">
              <w:rPr>
                <w:color w:val="000000" w:themeColor="text1"/>
              </w:rPr>
              <w:t xml:space="preserve">Өнеркәсіптік меншік объектілерінің мемлекеттік тізіліміне өзгерістер енгізу (хат алмасу мекенжайына, автордың/авторлардың Т.А.Ә. өкілдің/патенттік сенім білдірілген өкілдің өзгеруі, сипаттамадағы, формуладағы, рефераттағы және сызбалардағы техникалық қателерді түзету, патент иесі  атауының, авторлар құрамының өзгеруі,   өнеркәсіптік меншік объектісінің атауын өзгерту, патент иесі мекенжайының өзгеруі),   бөлек әрбір әрекет үшін  </w:t>
            </w:r>
          </w:p>
        </w:tc>
        <w:tc>
          <w:tcPr>
            <w:tcW w:w="1232"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14585,76</w:t>
            </w:r>
          </w:p>
        </w:tc>
        <w:tc>
          <w:tcPr>
            <w:tcW w:w="1461" w:type="dxa"/>
            <w:gridSpan w:val="2"/>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11668,61</w:t>
            </w:r>
          </w:p>
        </w:tc>
        <w:tc>
          <w:tcPr>
            <w:tcW w:w="1327" w:type="dxa"/>
            <w:gridSpan w:val="2"/>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4375,84</w:t>
            </w:r>
          </w:p>
        </w:tc>
        <w:tc>
          <w:tcPr>
            <w:tcW w:w="1650" w:type="dxa"/>
            <w:gridSpan w:val="2"/>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730,00</w:t>
            </w:r>
          </w:p>
        </w:tc>
      </w:tr>
      <w:tr w:rsidR="00AD0F2E" w:rsidRPr="00012A35" w:rsidTr="00E954A5">
        <w:trPr>
          <w:gridAfter w:val="1"/>
          <w:wAfter w:w="12" w:type="dxa"/>
          <w:trHeight w:val="1074"/>
        </w:trPr>
        <w:tc>
          <w:tcPr>
            <w:tcW w:w="660" w:type="dxa"/>
            <w:shd w:val="clear" w:color="auto" w:fill="FFFFFF"/>
            <w:vAlign w:val="center"/>
            <w:hideMark/>
          </w:tcPr>
          <w:p w:rsidR="00AD0F2E" w:rsidRPr="00012A35" w:rsidRDefault="00AD0F2E" w:rsidP="00E954A5">
            <w:pPr>
              <w:jc w:val="center"/>
              <w:rPr>
                <w:color w:val="000000" w:themeColor="text1"/>
              </w:rPr>
            </w:pPr>
            <w:r w:rsidRPr="00012A35">
              <w:rPr>
                <w:color w:val="000000" w:themeColor="text1"/>
              </w:rPr>
              <w:t>20</w:t>
            </w:r>
          </w:p>
        </w:tc>
        <w:tc>
          <w:tcPr>
            <w:tcW w:w="3740" w:type="dxa"/>
            <w:shd w:val="clear" w:color="auto" w:fill="auto"/>
            <w:vAlign w:val="center"/>
            <w:hideMark/>
          </w:tcPr>
          <w:p w:rsidR="00AD0F2E" w:rsidRPr="00012A35" w:rsidRDefault="00AD0F2E" w:rsidP="00E954A5">
            <w:pPr>
              <w:rPr>
                <w:color w:val="000000" w:themeColor="text1"/>
              </w:rPr>
            </w:pPr>
            <w:r w:rsidRPr="00012A35">
              <w:rPr>
                <w:color w:val="000000" w:themeColor="text1"/>
              </w:rPr>
              <w:t xml:space="preserve">Өтінім материалдарына өнеркәсіптік меншік объектілерінің мемлекеттік тізіліміне біртипті өзгерістерді енгізу, бөлек әрбір әрекет үшін  </w:t>
            </w:r>
          </w:p>
        </w:tc>
        <w:tc>
          <w:tcPr>
            <w:tcW w:w="1232"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4604,32</w:t>
            </w:r>
          </w:p>
        </w:tc>
        <w:tc>
          <w:tcPr>
            <w:tcW w:w="1461" w:type="dxa"/>
            <w:gridSpan w:val="2"/>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3 683,46</w:t>
            </w:r>
          </w:p>
        </w:tc>
        <w:tc>
          <w:tcPr>
            <w:tcW w:w="1327" w:type="dxa"/>
            <w:gridSpan w:val="2"/>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1380,96</w:t>
            </w:r>
          </w:p>
        </w:tc>
        <w:tc>
          <w:tcPr>
            <w:tcW w:w="1650" w:type="dxa"/>
            <w:gridSpan w:val="2"/>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230,00</w:t>
            </w:r>
          </w:p>
        </w:tc>
      </w:tr>
      <w:tr w:rsidR="00AD0F2E" w:rsidRPr="00012A35" w:rsidTr="00E954A5">
        <w:trPr>
          <w:gridAfter w:val="1"/>
          <w:wAfter w:w="12" w:type="dxa"/>
          <w:trHeight w:val="1699"/>
        </w:trPr>
        <w:tc>
          <w:tcPr>
            <w:tcW w:w="660" w:type="dxa"/>
            <w:shd w:val="clear" w:color="auto" w:fill="FFFFFF"/>
            <w:vAlign w:val="center"/>
            <w:hideMark/>
          </w:tcPr>
          <w:p w:rsidR="00AD0F2E" w:rsidRPr="00012A35" w:rsidRDefault="00AD0F2E" w:rsidP="00E954A5">
            <w:pPr>
              <w:jc w:val="center"/>
              <w:rPr>
                <w:color w:val="000000" w:themeColor="text1"/>
              </w:rPr>
            </w:pPr>
            <w:r w:rsidRPr="00012A35">
              <w:rPr>
                <w:color w:val="000000" w:themeColor="text1"/>
              </w:rPr>
              <w:t>21</w:t>
            </w:r>
          </w:p>
        </w:tc>
        <w:tc>
          <w:tcPr>
            <w:tcW w:w="3740" w:type="dxa"/>
            <w:shd w:val="clear" w:color="auto" w:fill="auto"/>
            <w:vAlign w:val="center"/>
            <w:hideMark/>
          </w:tcPr>
          <w:p w:rsidR="00AD0F2E" w:rsidRPr="00012A35" w:rsidRDefault="00AD0F2E" w:rsidP="00E954A5">
            <w:pPr>
              <w:rPr>
                <w:color w:val="000000" w:themeColor="text1"/>
              </w:rPr>
            </w:pPr>
            <w:r w:rsidRPr="00012A35">
              <w:rPr>
                <w:color w:val="000000" w:themeColor="text1"/>
              </w:rPr>
              <w:t xml:space="preserve">Өнертабыстардың, пайдалы модельдердің, өнеркәсіп үлгілердің мемлекеттік тізілімдерінен үзінді көшірмені, тіркелген өнертабыс, пайдалы модель, өнеркәсіптік үлгі бойынша анықтамаларды   беру </w:t>
            </w:r>
          </w:p>
        </w:tc>
        <w:tc>
          <w:tcPr>
            <w:tcW w:w="1232"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4875,36</w:t>
            </w:r>
          </w:p>
        </w:tc>
        <w:tc>
          <w:tcPr>
            <w:tcW w:w="1461" w:type="dxa"/>
            <w:gridSpan w:val="2"/>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3900,29</w:t>
            </w:r>
          </w:p>
        </w:tc>
        <w:tc>
          <w:tcPr>
            <w:tcW w:w="1327" w:type="dxa"/>
            <w:gridSpan w:val="2"/>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1462,72</w:t>
            </w:r>
          </w:p>
        </w:tc>
        <w:tc>
          <w:tcPr>
            <w:tcW w:w="1650" w:type="dxa"/>
            <w:gridSpan w:val="2"/>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245,00</w:t>
            </w:r>
          </w:p>
        </w:tc>
      </w:tr>
      <w:tr w:rsidR="00AD0F2E" w:rsidRPr="00012A35" w:rsidTr="00E954A5">
        <w:trPr>
          <w:gridAfter w:val="1"/>
          <w:wAfter w:w="12" w:type="dxa"/>
          <w:trHeight w:val="1062"/>
        </w:trPr>
        <w:tc>
          <w:tcPr>
            <w:tcW w:w="660" w:type="dxa"/>
            <w:shd w:val="clear" w:color="auto" w:fill="FFFFFF"/>
            <w:vAlign w:val="center"/>
            <w:hideMark/>
          </w:tcPr>
          <w:p w:rsidR="00AD0F2E" w:rsidRPr="00012A35" w:rsidRDefault="00AD0F2E" w:rsidP="00E954A5">
            <w:pPr>
              <w:jc w:val="center"/>
              <w:rPr>
                <w:color w:val="000000" w:themeColor="text1"/>
              </w:rPr>
            </w:pPr>
            <w:r w:rsidRPr="00012A35">
              <w:rPr>
                <w:color w:val="000000" w:themeColor="text1"/>
              </w:rPr>
              <w:t>22</w:t>
            </w:r>
          </w:p>
        </w:tc>
        <w:tc>
          <w:tcPr>
            <w:tcW w:w="3740" w:type="dxa"/>
            <w:shd w:val="clear" w:color="auto" w:fill="FFFFFF"/>
            <w:vAlign w:val="center"/>
            <w:hideMark/>
          </w:tcPr>
          <w:p w:rsidR="00AD0F2E" w:rsidRPr="00012A35" w:rsidRDefault="00AD0F2E" w:rsidP="00E954A5">
            <w:pPr>
              <w:jc w:val="both"/>
              <w:rPr>
                <w:color w:val="000000" w:themeColor="text1"/>
              </w:rPr>
            </w:pPr>
            <w:r w:rsidRPr="00012A35">
              <w:rPr>
                <w:color w:val="000000" w:themeColor="text1"/>
              </w:rPr>
              <w:t xml:space="preserve">Өнертабысқа, пайдалы модельге, өнеркәсіп үлгіге қорғау құжатының әрекет мерзімін ұзарту және ұзарту туралы мәліметтерді жариялау </w:t>
            </w:r>
          </w:p>
        </w:tc>
        <w:tc>
          <w:tcPr>
            <w:tcW w:w="1232" w:type="dxa"/>
            <w:shd w:val="clear" w:color="auto" w:fill="FFFFFF"/>
            <w:vAlign w:val="center"/>
            <w:hideMark/>
          </w:tcPr>
          <w:p w:rsidR="00AD0F2E" w:rsidRPr="00012A35" w:rsidRDefault="00AD0F2E" w:rsidP="00E954A5">
            <w:pPr>
              <w:jc w:val="center"/>
              <w:rPr>
                <w:color w:val="000000" w:themeColor="text1"/>
              </w:rPr>
            </w:pPr>
            <w:r w:rsidRPr="00012A35">
              <w:rPr>
                <w:color w:val="000000" w:themeColor="text1"/>
              </w:rPr>
              <w:t>8611,68</w:t>
            </w:r>
          </w:p>
        </w:tc>
        <w:tc>
          <w:tcPr>
            <w:tcW w:w="1461" w:type="dxa"/>
            <w:gridSpan w:val="2"/>
            <w:shd w:val="clear" w:color="auto" w:fill="FFFFFF"/>
            <w:noWrap/>
            <w:vAlign w:val="center"/>
            <w:hideMark/>
          </w:tcPr>
          <w:p w:rsidR="00AD0F2E" w:rsidRPr="00012A35" w:rsidRDefault="00AD0F2E" w:rsidP="00E954A5">
            <w:pPr>
              <w:jc w:val="center"/>
              <w:rPr>
                <w:color w:val="000000" w:themeColor="text1"/>
              </w:rPr>
            </w:pPr>
            <w:r w:rsidRPr="00012A35">
              <w:rPr>
                <w:color w:val="000000" w:themeColor="text1"/>
              </w:rPr>
              <w:t>8611,68</w:t>
            </w:r>
          </w:p>
        </w:tc>
        <w:tc>
          <w:tcPr>
            <w:tcW w:w="1327" w:type="dxa"/>
            <w:gridSpan w:val="2"/>
            <w:shd w:val="clear" w:color="auto" w:fill="FFFFFF"/>
            <w:vAlign w:val="center"/>
            <w:hideMark/>
          </w:tcPr>
          <w:p w:rsidR="00AD0F2E" w:rsidRPr="00012A35" w:rsidRDefault="00AD0F2E" w:rsidP="00E954A5">
            <w:pPr>
              <w:jc w:val="center"/>
              <w:rPr>
                <w:color w:val="000000" w:themeColor="text1"/>
              </w:rPr>
            </w:pPr>
            <w:r w:rsidRPr="00012A35">
              <w:rPr>
                <w:color w:val="000000" w:themeColor="text1"/>
              </w:rPr>
              <w:t>8611,68</w:t>
            </w:r>
          </w:p>
        </w:tc>
        <w:tc>
          <w:tcPr>
            <w:tcW w:w="1650" w:type="dxa"/>
            <w:gridSpan w:val="2"/>
            <w:shd w:val="clear" w:color="auto" w:fill="FFFFFF"/>
            <w:noWrap/>
            <w:vAlign w:val="center"/>
            <w:hideMark/>
          </w:tcPr>
          <w:p w:rsidR="00AD0F2E" w:rsidRPr="00012A35" w:rsidRDefault="00AD0F2E" w:rsidP="00E954A5">
            <w:pPr>
              <w:jc w:val="center"/>
              <w:rPr>
                <w:color w:val="000000" w:themeColor="text1"/>
              </w:rPr>
            </w:pPr>
            <w:r w:rsidRPr="00012A35">
              <w:rPr>
                <w:color w:val="000000" w:themeColor="text1"/>
              </w:rPr>
              <w:t>435,00</w:t>
            </w:r>
          </w:p>
        </w:tc>
      </w:tr>
      <w:tr w:rsidR="00AD0F2E" w:rsidRPr="00012A35" w:rsidTr="00E954A5">
        <w:trPr>
          <w:gridAfter w:val="1"/>
          <w:wAfter w:w="12" w:type="dxa"/>
          <w:trHeight w:val="1770"/>
        </w:trPr>
        <w:tc>
          <w:tcPr>
            <w:tcW w:w="660" w:type="dxa"/>
            <w:shd w:val="clear" w:color="auto" w:fill="FFFFFF"/>
            <w:vAlign w:val="center"/>
            <w:hideMark/>
          </w:tcPr>
          <w:p w:rsidR="00AD0F2E" w:rsidRPr="00012A35" w:rsidRDefault="00AD0F2E" w:rsidP="00E954A5">
            <w:pPr>
              <w:jc w:val="center"/>
              <w:rPr>
                <w:color w:val="000000" w:themeColor="text1"/>
              </w:rPr>
            </w:pPr>
            <w:r w:rsidRPr="00012A35">
              <w:rPr>
                <w:color w:val="000000" w:themeColor="text1"/>
              </w:rPr>
              <w:t>23</w:t>
            </w:r>
          </w:p>
        </w:tc>
        <w:tc>
          <w:tcPr>
            <w:tcW w:w="3740" w:type="dxa"/>
            <w:shd w:val="clear" w:color="auto" w:fill="auto"/>
            <w:vAlign w:val="center"/>
            <w:hideMark/>
          </w:tcPr>
          <w:p w:rsidR="00AD0F2E" w:rsidRPr="00012A35" w:rsidRDefault="00AD0F2E" w:rsidP="00E954A5">
            <w:pPr>
              <w:rPr>
                <w:color w:val="000000" w:themeColor="text1"/>
              </w:rPr>
            </w:pPr>
            <w:r w:rsidRPr="00012A35">
              <w:rPr>
                <w:color w:val="000000" w:themeColor="text1"/>
              </w:rPr>
              <w:t xml:space="preserve">Өнертабысқа, пайдалы модельге, өнеркәсіп үлгіге қорғау құжатының әрекет ету мерзімін қалпына келтіру және қорғау құжатының әрекет ету мерзімін қалпына келтіру туралы мәліметтерді жариялау </w:t>
            </w:r>
          </w:p>
        </w:tc>
        <w:tc>
          <w:tcPr>
            <w:tcW w:w="1232"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11 299,68</w:t>
            </w:r>
          </w:p>
        </w:tc>
        <w:tc>
          <w:tcPr>
            <w:tcW w:w="1461" w:type="dxa"/>
            <w:gridSpan w:val="2"/>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9 089,74</w:t>
            </w:r>
          </w:p>
        </w:tc>
        <w:tc>
          <w:tcPr>
            <w:tcW w:w="1327" w:type="dxa"/>
            <w:gridSpan w:val="2"/>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3390,24</w:t>
            </w:r>
          </w:p>
        </w:tc>
        <w:tc>
          <w:tcPr>
            <w:tcW w:w="1650" w:type="dxa"/>
            <w:gridSpan w:val="2"/>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565,00</w:t>
            </w:r>
          </w:p>
        </w:tc>
      </w:tr>
      <w:tr w:rsidR="00AD0F2E" w:rsidRPr="00012A35" w:rsidTr="00E954A5">
        <w:trPr>
          <w:gridAfter w:val="1"/>
          <w:wAfter w:w="12" w:type="dxa"/>
          <w:trHeight w:val="829"/>
        </w:trPr>
        <w:tc>
          <w:tcPr>
            <w:tcW w:w="660" w:type="dxa"/>
            <w:shd w:val="clear" w:color="auto" w:fill="FFFFFF"/>
            <w:vAlign w:val="center"/>
            <w:hideMark/>
          </w:tcPr>
          <w:p w:rsidR="00AD0F2E" w:rsidRPr="00012A35" w:rsidRDefault="00AD0F2E" w:rsidP="00E954A5">
            <w:pPr>
              <w:jc w:val="center"/>
              <w:rPr>
                <w:color w:val="000000" w:themeColor="text1"/>
              </w:rPr>
            </w:pPr>
            <w:r w:rsidRPr="00012A35">
              <w:rPr>
                <w:color w:val="000000" w:themeColor="text1"/>
              </w:rPr>
              <w:t>24</w:t>
            </w:r>
          </w:p>
        </w:tc>
        <w:tc>
          <w:tcPr>
            <w:tcW w:w="3740" w:type="dxa"/>
            <w:shd w:val="clear" w:color="auto" w:fill="FFFFFF"/>
            <w:vAlign w:val="center"/>
            <w:hideMark/>
          </w:tcPr>
          <w:p w:rsidR="00AD0F2E" w:rsidRPr="00012A35" w:rsidRDefault="00AD0F2E" w:rsidP="00E954A5">
            <w:pPr>
              <w:rPr>
                <w:color w:val="000000" w:themeColor="text1"/>
              </w:rPr>
            </w:pPr>
            <w:r w:rsidRPr="00012A35">
              <w:rPr>
                <w:color w:val="000000" w:themeColor="text1"/>
              </w:rPr>
              <w:t xml:space="preserve">Белгіленген мерзімінен кейін конвенциялық басымдықты сұрайтын өтінімдерді қабылдау  </w:t>
            </w:r>
          </w:p>
        </w:tc>
        <w:tc>
          <w:tcPr>
            <w:tcW w:w="1232"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22 123,36</w:t>
            </w:r>
          </w:p>
        </w:tc>
        <w:tc>
          <w:tcPr>
            <w:tcW w:w="1461" w:type="dxa"/>
            <w:gridSpan w:val="2"/>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17699,69</w:t>
            </w:r>
          </w:p>
        </w:tc>
        <w:tc>
          <w:tcPr>
            <w:tcW w:w="1327" w:type="dxa"/>
            <w:gridSpan w:val="2"/>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6637,12</w:t>
            </w:r>
          </w:p>
        </w:tc>
        <w:tc>
          <w:tcPr>
            <w:tcW w:w="1650" w:type="dxa"/>
            <w:gridSpan w:val="2"/>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1 110,00</w:t>
            </w:r>
          </w:p>
        </w:tc>
      </w:tr>
      <w:tr w:rsidR="00AD0F2E" w:rsidRPr="00012A35" w:rsidTr="00E954A5">
        <w:trPr>
          <w:gridAfter w:val="1"/>
          <w:wAfter w:w="12" w:type="dxa"/>
          <w:trHeight w:val="1124"/>
        </w:trPr>
        <w:tc>
          <w:tcPr>
            <w:tcW w:w="660" w:type="dxa"/>
            <w:shd w:val="clear" w:color="auto" w:fill="FFFFFF"/>
            <w:vAlign w:val="center"/>
            <w:hideMark/>
          </w:tcPr>
          <w:p w:rsidR="00AD0F2E" w:rsidRPr="00012A35" w:rsidRDefault="00AD0F2E" w:rsidP="00E954A5">
            <w:pPr>
              <w:jc w:val="center"/>
              <w:rPr>
                <w:color w:val="000000" w:themeColor="text1"/>
              </w:rPr>
            </w:pPr>
            <w:r w:rsidRPr="00012A35">
              <w:rPr>
                <w:color w:val="000000" w:themeColor="text1"/>
              </w:rPr>
              <w:t>25</w:t>
            </w:r>
          </w:p>
        </w:tc>
        <w:tc>
          <w:tcPr>
            <w:tcW w:w="3740" w:type="dxa"/>
            <w:shd w:val="clear" w:color="auto" w:fill="auto"/>
            <w:vAlign w:val="center"/>
            <w:hideMark/>
          </w:tcPr>
          <w:p w:rsidR="00AD0F2E" w:rsidRPr="00012A35" w:rsidRDefault="00AD0F2E" w:rsidP="00E954A5">
            <w:pPr>
              <w:rPr>
                <w:color w:val="000000" w:themeColor="text1"/>
              </w:rPr>
            </w:pPr>
            <w:r w:rsidRPr="00012A35">
              <w:rPr>
                <w:color w:val="000000" w:themeColor="text1"/>
              </w:rPr>
              <w:t xml:space="preserve">Патенттік кооперация туралы шартымен бекітілген мерзім өткеннен кейін халықаралық өтінімді ұлттық фазаға көшірген үшін  </w:t>
            </w:r>
          </w:p>
        </w:tc>
        <w:tc>
          <w:tcPr>
            <w:tcW w:w="1232"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6 555,36</w:t>
            </w:r>
          </w:p>
        </w:tc>
        <w:tc>
          <w:tcPr>
            <w:tcW w:w="1461" w:type="dxa"/>
            <w:gridSpan w:val="2"/>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5244,29</w:t>
            </w:r>
          </w:p>
        </w:tc>
        <w:tc>
          <w:tcPr>
            <w:tcW w:w="1327" w:type="dxa"/>
            <w:gridSpan w:val="2"/>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1966,72</w:t>
            </w:r>
          </w:p>
        </w:tc>
        <w:tc>
          <w:tcPr>
            <w:tcW w:w="1650" w:type="dxa"/>
            <w:gridSpan w:val="2"/>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330,00</w:t>
            </w:r>
          </w:p>
        </w:tc>
      </w:tr>
      <w:tr w:rsidR="00AD0F2E" w:rsidRPr="00012A35" w:rsidTr="00E954A5">
        <w:trPr>
          <w:gridAfter w:val="1"/>
          <w:wAfter w:w="12" w:type="dxa"/>
          <w:trHeight w:val="1110"/>
        </w:trPr>
        <w:tc>
          <w:tcPr>
            <w:tcW w:w="660" w:type="dxa"/>
            <w:shd w:val="clear" w:color="auto" w:fill="FFFFFF"/>
            <w:vAlign w:val="center"/>
            <w:hideMark/>
          </w:tcPr>
          <w:p w:rsidR="00AD0F2E" w:rsidRPr="00012A35" w:rsidRDefault="00AD0F2E" w:rsidP="00E954A5">
            <w:pPr>
              <w:jc w:val="center"/>
              <w:rPr>
                <w:color w:val="000000" w:themeColor="text1"/>
              </w:rPr>
            </w:pPr>
            <w:r w:rsidRPr="00012A35">
              <w:rPr>
                <w:color w:val="000000" w:themeColor="text1"/>
              </w:rPr>
              <w:t>26</w:t>
            </w:r>
          </w:p>
        </w:tc>
        <w:tc>
          <w:tcPr>
            <w:tcW w:w="3740" w:type="dxa"/>
            <w:shd w:val="clear" w:color="auto" w:fill="auto"/>
            <w:vAlign w:val="center"/>
            <w:hideMark/>
          </w:tcPr>
          <w:p w:rsidR="00AD0F2E" w:rsidRPr="00012A35" w:rsidRDefault="00AD0F2E" w:rsidP="00E954A5">
            <w:pPr>
              <w:rPr>
                <w:color w:val="000000" w:themeColor="text1"/>
              </w:rPr>
            </w:pPr>
            <w:r w:rsidRPr="00012A35">
              <w:rPr>
                <w:color w:val="000000" w:themeColor="text1"/>
              </w:rPr>
              <w:t xml:space="preserve">Өтінім құжаттарының қазақ немесе орыс тілдеріне аудармаларын ұсынудың мерзімін ұзарту  </w:t>
            </w:r>
          </w:p>
        </w:tc>
        <w:tc>
          <w:tcPr>
            <w:tcW w:w="1232"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6 555,36</w:t>
            </w:r>
          </w:p>
        </w:tc>
        <w:tc>
          <w:tcPr>
            <w:tcW w:w="1461" w:type="dxa"/>
            <w:gridSpan w:val="2"/>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5244,29</w:t>
            </w:r>
          </w:p>
        </w:tc>
        <w:tc>
          <w:tcPr>
            <w:tcW w:w="1327" w:type="dxa"/>
            <w:gridSpan w:val="2"/>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1966,72</w:t>
            </w:r>
          </w:p>
        </w:tc>
        <w:tc>
          <w:tcPr>
            <w:tcW w:w="1650" w:type="dxa"/>
            <w:gridSpan w:val="2"/>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330,00</w:t>
            </w:r>
          </w:p>
        </w:tc>
      </w:tr>
      <w:tr w:rsidR="00AD0F2E" w:rsidRPr="00012A35" w:rsidTr="00E954A5">
        <w:trPr>
          <w:gridAfter w:val="1"/>
          <w:wAfter w:w="12" w:type="dxa"/>
          <w:trHeight w:val="1690"/>
        </w:trPr>
        <w:tc>
          <w:tcPr>
            <w:tcW w:w="660" w:type="dxa"/>
            <w:shd w:val="clear" w:color="auto" w:fill="FFFFFF"/>
            <w:vAlign w:val="center"/>
            <w:hideMark/>
          </w:tcPr>
          <w:p w:rsidR="00AD0F2E" w:rsidRPr="00012A35" w:rsidRDefault="00AD0F2E" w:rsidP="00E954A5">
            <w:pPr>
              <w:jc w:val="center"/>
              <w:rPr>
                <w:color w:val="000000" w:themeColor="text1"/>
              </w:rPr>
            </w:pPr>
            <w:r w:rsidRPr="00012A35">
              <w:rPr>
                <w:color w:val="000000" w:themeColor="text1"/>
              </w:rPr>
              <w:t>27</w:t>
            </w:r>
          </w:p>
        </w:tc>
        <w:tc>
          <w:tcPr>
            <w:tcW w:w="3740" w:type="dxa"/>
            <w:shd w:val="clear" w:color="auto" w:fill="auto"/>
            <w:vAlign w:val="center"/>
            <w:hideMark/>
          </w:tcPr>
          <w:p w:rsidR="00AD0F2E" w:rsidRPr="00012A35" w:rsidRDefault="00AD0F2E" w:rsidP="00E954A5">
            <w:pPr>
              <w:jc w:val="both"/>
              <w:rPr>
                <w:color w:val="000000" w:themeColor="text1"/>
              </w:rPr>
            </w:pPr>
            <w:r w:rsidRPr="00012A35">
              <w:rPr>
                <w:color w:val="000000" w:themeColor="text1"/>
              </w:rPr>
              <w:t>ҰЗМИ және ЕАПҰ патенттік ақпарат деректер қорларында 3 МПК тобына дейін  (әрбір кейінгі 10-кіші тобы МПК-ның қосымша тобы болып саналады) 20 жұмыс күні ішінде тақырыптық патенттік іздеуді жүргізу</w:t>
            </w:r>
          </w:p>
        </w:tc>
        <w:tc>
          <w:tcPr>
            <w:tcW w:w="1232"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48 725,60</w:t>
            </w:r>
          </w:p>
        </w:tc>
        <w:tc>
          <w:tcPr>
            <w:tcW w:w="1461" w:type="dxa"/>
            <w:gridSpan w:val="2"/>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48 725,60</w:t>
            </w:r>
          </w:p>
        </w:tc>
        <w:tc>
          <w:tcPr>
            <w:tcW w:w="1327" w:type="dxa"/>
            <w:gridSpan w:val="2"/>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48 725,60</w:t>
            </w:r>
          </w:p>
        </w:tc>
        <w:tc>
          <w:tcPr>
            <w:tcW w:w="1650" w:type="dxa"/>
            <w:gridSpan w:val="2"/>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48 725,60</w:t>
            </w:r>
          </w:p>
        </w:tc>
      </w:tr>
      <w:tr w:rsidR="00AD0F2E" w:rsidRPr="00012A35" w:rsidTr="00E954A5">
        <w:trPr>
          <w:gridAfter w:val="1"/>
          <w:wAfter w:w="12" w:type="dxa"/>
          <w:trHeight w:val="1170"/>
        </w:trPr>
        <w:tc>
          <w:tcPr>
            <w:tcW w:w="660"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lastRenderedPageBreak/>
              <w:t>2)</w:t>
            </w:r>
          </w:p>
        </w:tc>
        <w:tc>
          <w:tcPr>
            <w:tcW w:w="3740" w:type="dxa"/>
            <w:shd w:val="clear" w:color="auto" w:fill="auto"/>
            <w:vAlign w:val="center"/>
            <w:hideMark/>
          </w:tcPr>
          <w:p w:rsidR="00AD0F2E" w:rsidRPr="00012A35" w:rsidRDefault="00AD0F2E" w:rsidP="00E954A5">
            <w:pPr>
              <w:rPr>
                <w:color w:val="000000" w:themeColor="text1"/>
              </w:rPr>
            </w:pPr>
            <w:r w:rsidRPr="00012A35">
              <w:rPr>
                <w:color w:val="000000" w:themeColor="text1"/>
              </w:rPr>
              <w:t xml:space="preserve">МПК 3 топтан астам әрбір тобы үшін қосымша 20 жұмыс күні ішінде (10 күн ішінде 2-коэффициенті қолданады) </w:t>
            </w:r>
          </w:p>
        </w:tc>
        <w:tc>
          <w:tcPr>
            <w:tcW w:w="1232"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23 400,00</w:t>
            </w:r>
          </w:p>
        </w:tc>
        <w:tc>
          <w:tcPr>
            <w:tcW w:w="1461" w:type="dxa"/>
            <w:gridSpan w:val="2"/>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23 400,00</w:t>
            </w:r>
          </w:p>
        </w:tc>
        <w:tc>
          <w:tcPr>
            <w:tcW w:w="1327" w:type="dxa"/>
            <w:gridSpan w:val="2"/>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7020,00</w:t>
            </w:r>
          </w:p>
        </w:tc>
        <w:tc>
          <w:tcPr>
            <w:tcW w:w="1650" w:type="dxa"/>
            <w:gridSpan w:val="2"/>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1170,00</w:t>
            </w:r>
          </w:p>
        </w:tc>
      </w:tr>
      <w:tr w:rsidR="00AD0F2E" w:rsidRPr="00012A35" w:rsidTr="00E954A5">
        <w:trPr>
          <w:gridAfter w:val="1"/>
          <w:wAfter w:w="12" w:type="dxa"/>
          <w:trHeight w:val="1020"/>
        </w:trPr>
        <w:tc>
          <w:tcPr>
            <w:tcW w:w="660" w:type="dxa"/>
            <w:shd w:val="clear" w:color="auto" w:fill="FFFFFF"/>
            <w:vAlign w:val="center"/>
            <w:hideMark/>
          </w:tcPr>
          <w:p w:rsidR="00AD0F2E" w:rsidRPr="00012A35" w:rsidRDefault="00AD0F2E" w:rsidP="00E954A5">
            <w:pPr>
              <w:jc w:val="center"/>
              <w:rPr>
                <w:color w:val="000000" w:themeColor="text1"/>
              </w:rPr>
            </w:pPr>
            <w:r w:rsidRPr="00012A35">
              <w:rPr>
                <w:color w:val="000000" w:themeColor="text1"/>
              </w:rPr>
              <w:t>28</w:t>
            </w:r>
          </w:p>
        </w:tc>
        <w:tc>
          <w:tcPr>
            <w:tcW w:w="3740" w:type="dxa"/>
            <w:shd w:val="clear" w:color="auto" w:fill="auto"/>
            <w:vAlign w:val="center"/>
            <w:hideMark/>
          </w:tcPr>
          <w:p w:rsidR="00AD0F2E" w:rsidRPr="00012A35" w:rsidRDefault="00AD0F2E" w:rsidP="00E954A5">
            <w:pPr>
              <w:jc w:val="both"/>
              <w:rPr>
                <w:color w:val="000000" w:themeColor="text1"/>
              </w:rPr>
            </w:pPr>
            <w:r w:rsidRPr="00012A35">
              <w:rPr>
                <w:color w:val="000000" w:themeColor="text1"/>
              </w:rPr>
              <w:t>Бекітілген мерзімі өткен күннен бастап сұратылатын құжаттарды ұсыну мерзімдерін алты  айға дейін ұзарту,  әр ай үшін</w:t>
            </w:r>
          </w:p>
        </w:tc>
        <w:tc>
          <w:tcPr>
            <w:tcW w:w="1232"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8 730,40</w:t>
            </w:r>
          </w:p>
        </w:tc>
        <w:tc>
          <w:tcPr>
            <w:tcW w:w="1461" w:type="dxa"/>
            <w:gridSpan w:val="2"/>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6984,32</w:t>
            </w:r>
          </w:p>
        </w:tc>
        <w:tc>
          <w:tcPr>
            <w:tcW w:w="1327" w:type="dxa"/>
            <w:gridSpan w:val="2"/>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2648,56</w:t>
            </w:r>
          </w:p>
        </w:tc>
        <w:tc>
          <w:tcPr>
            <w:tcW w:w="1650" w:type="dxa"/>
            <w:gridSpan w:val="2"/>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435,00</w:t>
            </w:r>
          </w:p>
        </w:tc>
      </w:tr>
      <w:tr w:rsidR="00AD0F2E" w:rsidRPr="00012A35" w:rsidTr="00E954A5">
        <w:trPr>
          <w:gridAfter w:val="1"/>
          <w:wAfter w:w="12" w:type="dxa"/>
          <w:trHeight w:val="1020"/>
        </w:trPr>
        <w:tc>
          <w:tcPr>
            <w:tcW w:w="660" w:type="dxa"/>
            <w:shd w:val="clear" w:color="auto" w:fill="FFFFFF"/>
            <w:vAlign w:val="center"/>
            <w:hideMark/>
          </w:tcPr>
          <w:p w:rsidR="00AD0F2E" w:rsidRPr="00012A35" w:rsidRDefault="00AD0F2E" w:rsidP="00E954A5">
            <w:pPr>
              <w:jc w:val="center"/>
              <w:rPr>
                <w:color w:val="000000" w:themeColor="text1"/>
              </w:rPr>
            </w:pPr>
            <w:r w:rsidRPr="00012A35">
              <w:rPr>
                <w:color w:val="000000" w:themeColor="text1"/>
              </w:rPr>
              <w:t>29</w:t>
            </w:r>
          </w:p>
        </w:tc>
        <w:tc>
          <w:tcPr>
            <w:tcW w:w="3740" w:type="dxa"/>
            <w:shd w:val="clear" w:color="auto" w:fill="auto"/>
            <w:vAlign w:val="center"/>
            <w:hideMark/>
          </w:tcPr>
          <w:p w:rsidR="00AD0F2E" w:rsidRPr="00012A35" w:rsidRDefault="00AD0F2E" w:rsidP="00E954A5">
            <w:pPr>
              <w:rPr>
                <w:color w:val="000000" w:themeColor="text1"/>
              </w:rPr>
            </w:pPr>
            <w:r w:rsidRPr="00012A35">
              <w:rPr>
                <w:color w:val="000000" w:themeColor="text1"/>
              </w:rPr>
              <w:t xml:space="preserve">Пайдалы модельге және өнеркәсіптік үлгіге өтінімді қабылдаған үшін өткізіп алған төлем мерзімін ұзарту, әр ай үшін </w:t>
            </w:r>
          </w:p>
        </w:tc>
        <w:tc>
          <w:tcPr>
            <w:tcW w:w="1232"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2 280,32</w:t>
            </w:r>
          </w:p>
        </w:tc>
        <w:tc>
          <w:tcPr>
            <w:tcW w:w="1461" w:type="dxa"/>
            <w:gridSpan w:val="2"/>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1 824,48</w:t>
            </w:r>
          </w:p>
        </w:tc>
        <w:tc>
          <w:tcPr>
            <w:tcW w:w="1327" w:type="dxa"/>
            <w:gridSpan w:val="2"/>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684,32</w:t>
            </w:r>
          </w:p>
        </w:tc>
        <w:tc>
          <w:tcPr>
            <w:tcW w:w="1650" w:type="dxa"/>
            <w:gridSpan w:val="2"/>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115,00</w:t>
            </w:r>
          </w:p>
        </w:tc>
      </w:tr>
      <w:tr w:rsidR="00AD0F2E" w:rsidRPr="00012A35" w:rsidTr="00E954A5">
        <w:trPr>
          <w:gridAfter w:val="1"/>
          <w:wAfter w:w="12" w:type="dxa"/>
          <w:trHeight w:val="1848"/>
        </w:trPr>
        <w:tc>
          <w:tcPr>
            <w:tcW w:w="660" w:type="dxa"/>
            <w:shd w:val="clear" w:color="auto" w:fill="FFFFFF"/>
            <w:vAlign w:val="center"/>
            <w:hideMark/>
          </w:tcPr>
          <w:p w:rsidR="00AD0F2E" w:rsidRPr="00012A35" w:rsidRDefault="00AD0F2E" w:rsidP="00E954A5">
            <w:pPr>
              <w:jc w:val="center"/>
              <w:rPr>
                <w:color w:val="000000" w:themeColor="text1"/>
              </w:rPr>
            </w:pPr>
            <w:r w:rsidRPr="00012A35">
              <w:rPr>
                <w:color w:val="000000" w:themeColor="text1"/>
              </w:rPr>
              <w:t>30</w:t>
            </w:r>
          </w:p>
        </w:tc>
        <w:tc>
          <w:tcPr>
            <w:tcW w:w="3740" w:type="dxa"/>
            <w:shd w:val="clear" w:color="auto" w:fill="auto"/>
            <w:vAlign w:val="center"/>
            <w:hideMark/>
          </w:tcPr>
          <w:p w:rsidR="00AD0F2E" w:rsidRPr="00012A35" w:rsidRDefault="00AD0F2E" w:rsidP="00E954A5">
            <w:pPr>
              <w:rPr>
                <w:color w:val="000000" w:themeColor="text1"/>
              </w:rPr>
            </w:pPr>
            <w:r w:rsidRPr="00012A35">
              <w:rPr>
                <w:color w:val="000000" w:themeColor="text1"/>
              </w:rPr>
              <w:t>Патенттік кооперация туралы шартқа сәйкес берілген халықаралық өтінімдер бойынша халықаралық өтінімді өңдеген, тексерген және жіберген, берген және іздеген үшін өткізіп алған төлем (баж) мерзімін ұзарту,   әрбір ай үшін</w:t>
            </w:r>
          </w:p>
        </w:tc>
        <w:tc>
          <w:tcPr>
            <w:tcW w:w="1232"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11 279,52</w:t>
            </w:r>
          </w:p>
        </w:tc>
        <w:tc>
          <w:tcPr>
            <w:tcW w:w="1461" w:type="dxa"/>
            <w:gridSpan w:val="2"/>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9023,84</w:t>
            </w:r>
          </w:p>
        </w:tc>
        <w:tc>
          <w:tcPr>
            <w:tcW w:w="1327" w:type="dxa"/>
            <w:gridSpan w:val="2"/>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3383,52</w:t>
            </w:r>
          </w:p>
        </w:tc>
        <w:tc>
          <w:tcPr>
            <w:tcW w:w="1650" w:type="dxa"/>
            <w:gridSpan w:val="2"/>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565,00</w:t>
            </w:r>
          </w:p>
        </w:tc>
      </w:tr>
      <w:tr w:rsidR="00AD0F2E" w:rsidRPr="00012A35" w:rsidTr="00E954A5">
        <w:trPr>
          <w:gridAfter w:val="1"/>
          <w:wAfter w:w="12" w:type="dxa"/>
          <w:trHeight w:val="510"/>
        </w:trPr>
        <w:tc>
          <w:tcPr>
            <w:tcW w:w="660" w:type="dxa"/>
            <w:shd w:val="clear" w:color="auto" w:fill="FFFFFF"/>
            <w:vAlign w:val="center"/>
            <w:hideMark/>
          </w:tcPr>
          <w:p w:rsidR="00AD0F2E" w:rsidRPr="00012A35" w:rsidRDefault="00AD0F2E" w:rsidP="00E954A5">
            <w:pPr>
              <w:jc w:val="center"/>
              <w:rPr>
                <w:color w:val="000000" w:themeColor="text1"/>
              </w:rPr>
            </w:pPr>
            <w:r w:rsidRPr="00012A35">
              <w:rPr>
                <w:color w:val="000000" w:themeColor="text1"/>
              </w:rPr>
              <w:t>31</w:t>
            </w:r>
          </w:p>
        </w:tc>
        <w:tc>
          <w:tcPr>
            <w:tcW w:w="3740" w:type="dxa"/>
            <w:shd w:val="clear" w:color="auto" w:fill="auto"/>
            <w:vAlign w:val="center"/>
            <w:hideMark/>
          </w:tcPr>
          <w:p w:rsidR="00AD0F2E" w:rsidRPr="00012A35" w:rsidRDefault="00AD0F2E" w:rsidP="00E954A5">
            <w:pPr>
              <w:rPr>
                <w:color w:val="000000" w:themeColor="text1"/>
              </w:rPr>
            </w:pPr>
            <w:r w:rsidRPr="00012A35">
              <w:rPr>
                <w:color w:val="000000" w:themeColor="text1"/>
              </w:rPr>
              <w:t xml:space="preserve">Өтінім беруші  өткізіп алған мерзімді қалпына келтіру </w:t>
            </w:r>
          </w:p>
        </w:tc>
        <w:tc>
          <w:tcPr>
            <w:tcW w:w="1232"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 </w:t>
            </w:r>
          </w:p>
        </w:tc>
        <w:tc>
          <w:tcPr>
            <w:tcW w:w="1461" w:type="dxa"/>
            <w:gridSpan w:val="2"/>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 xml:space="preserve"> </w:t>
            </w:r>
          </w:p>
        </w:tc>
        <w:tc>
          <w:tcPr>
            <w:tcW w:w="1327" w:type="dxa"/>
            <w:gridSpan w:val="2"/>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 </w:t>
            </w:r>
          </w:p>
        </w:tc>
        <w:tc>
          <w:tcPr>
            <w:tcW w:w="1650" w:type="dxa"/>
            <w:gridSpan w:val="2"/>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 </w:t>
            </w:r>
          </w:p>
        </w:tc>
      </w:tr>
      <w:tr w:rsidR="00AD0F2E" w:rsidRPr="00012A35" w:rsidTr="00E954A5">
        <w:trPr>
          <w:gridAfter w:val="1"/>
          <w:wAfter w:w="12" w:type="dxa"/>
          <w:trHeight w:val="300"/>
        </w:trPr>
        <w:tc>
          <w:tcPr>
            <w:tcW w:w="660" w:type="dxa"/>
            <w:shd w:val="clear" w:color="auto" w:fill="FFFFFF"/>
            <w:vAlign w:val="center"/>
            <w:hideMark/>
          </w:tcPr>
          <w:p w:rsidR="00AD0F2E" w:rsidRPr="00012A35" w:rsidRDefault="00AD0F2E" w:rsidP="00E954A5">
            <w:pPr>
              <w:jc w:val="center"/>
              <w:rPr>
                <w:color w:val="000000" w:themeColor="text1"/>
              </w:rPr>
            </w:pPr>
            <w:r w:rsidRPr="00012A35">
              <w:rPr>
                <w:color w:val="000000" w:themeColor="text1"/>
              </w:rPr>
              <w:t>1)</w:t>
            </w:r>
          </w:p>
        </w:tc>
        <w:tc>
          <w:tcPr>
            <w:tcW w:w="3740" w:type="dxa"/>
            <w:shd w:val="clear" w:color="auto" w:fill="auto"/>
            <w:vAlign w:val="center"/>
            <w:hideMark/>
          </w:tcPr>
          <w:p w:rsidR="00AD0F2E" w:rsidRPr="00012A35" w:rsidRDefault="00AD0F2E" w:rsidP="00E954A5">
            <w:pPr>
              <w:jc w:val="both"/>
              <w:rPr>
                <w:color w:val="000000" w:themeColor="text1"/>
              </w:rPr>
            </w:pPr>
            <w:r w:rsidRPr="00012A35">
              <w:rPr>
                <w:color w:val="000000" w:themeColor="text1"/>
              </w:rPr>
              <w:t>сұрауға жауап</w:t>
            </w:r>
          </w:p>
        </w:tc>
        <w:tc>
          <w:tcPr>
            <w:tcW w:w="1232"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31 534,72</w:t>
            </w:r>
          </w:p>
        </w:tc>
        <w:tc>
          <w:tcPr>
            <w:tcW w:w="1461" w:type="dxa"/>
            <w:gridSpan w:val="2"/>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25227,78</w:t>
            </w:r>
          </w:p>
        </w:tc>
        <w:tc>
          <w:tcPr>
            <w:tcW w:w="1327" w:type="dxa"/>
            <w:gridSpan w:val="2"/>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9460,64</w:t>
            </w:r>
          </w:p>
        </w:tc>
        <w:tc>
          <w:tcPr>
            <w:tcW w:w="1650" w:type="dxa"/>
            <w:gridSpan w:val="2"/>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1 630,00</w:t>
            </w:r>
          </w:p>
        </w:tc>
      </w:tr>
      <w:tr w:rsidR="00AD0F2E" w:rsidRPr="00012A35" w:rsidTr="00E954A5">
        <w:trPr>
          <w:gridAfter w:val="1"/>
          <w:wAfter w:w="12" w:type="dxa"/>
          <w:trHeight w:val="300"/>
        </w:trPr>
        <w:tc>
          <w:tcPr>
            <w:tcW w:w="660" w:type="dxa"/>
            <w:shd w:val="clear" w:color="auto" w:fill="FFFFFF"/>
            <w:vAlign w:val="center"/>
            <w:hideMark/>
          </w:tcPr>
          <w:p w:rsidR="00AD0F2E" w:rsidRPr="00012A35" w:rsidRDefault="00AD0F2E" w:rsidP="00E954A5">
            <w:pPr>
              <w:jc w:val="center"/>
              <w:rPr>
                <w:color w:val="000000" w:themeColor="text1"/>
              </w:rPr>
            </w:pPr>
            <w:r w:rsidRPr="00012A35">
              <w:rPr>
                <w:color w:val="000000" w:themeColor="text1"/>
              </w:rPr>
              <w:t>2)</w:t>
            </w:r>
          </w:p>
        </w:tc>
        <w:tc>
          <w:tcPr>
            <w:tcW w:w="3740" w:type="dxa"/>
            <w:shd w:val="clear" w:color="auto" w:fill="auto"/>
            <w:vAlign w:val="center"/>
            <w:hideMark/>
          </w:tcPr>
          <w:p w:rsidR="00AD0F2E" w:rsidRPr="00012A35" w:rsidRDefault="00AD0F2E" w:rsidP="00E954A5">
            <w:pPr>
              <w:jc w:val="both"/>
              <w:rPr>
                <w:color w:val="000000" w:themeColor="text1"/>
              </w:rPr>
            </w:pPr>
            <w:r w:rsidRPr="00012A35">
              <w:rPr>
                <w:color w:val="000000" w:themeColor="text1"/>
              </w:rPr>
              <w:t>төлемнің</w:t>
            </w:r>
          </w:p>
        </w:tc>
        <w:tc>
          <w:tcPr>
            <w:tcW w:w="1232"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31 534,72</w:t>
            </w:r>
          </w:p>
        </w:tc>
        <w:tc>
          <w:tcPr>
            <w:tcW w:w="1461" w:type="dxa"/>
            <w:gridSpan w:val="2"/>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26227,78</w:t>
            </w:r>
          </w:p>
        </w:tc>
        <w:tc>
          <w:tcPr>
            <w:tcW w:w="1327" w:type="dxa"/>
            <w:gridSpan w:val="2"/>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9460,64</w:t>
            </w:r>
          </w:p>
        </w:tc>
        <w:tc>
          <w:tcPr>
            <w:tcW w:w="1650" w:type="dxa"/>
            <w:gridSpan w:val="2"/>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1 630,00</w:t>
            </w:r>
          </w:p>
        </w:tc>
      </w:tr>
      <w:tr w:rsidR="00AD0F2E" w:rsidRPr="00012A35" w:rsidTr="00E954A5">
        <w:trPr>
          <w:gridAfter w:val="1"/>
          <w:wAfter w:w="12" w:type="dxa"/>
          <w:trHeight w:val="510"/>
        </w:trPr>
        <w:tc>
          <w:tcPr>
            <w:tcW w:w="660" w:type="dxa"/>
            <w:shd w:val="clear" w:color="auto" w:fill="FFFFFF"/>
            <w:vAlign w:val="center"/>
            <w:hideMark/>
          </w:tcPr>
          <w:p w:rsidR="00AD0F2E" w:rsidRPr="00012A35" w:rsidRDefault="00AD0F2E" w:rsidP="00E954A5">
            <w:pPr>
              <w:jc w:val="center"/>
              <w:rPr>
                <w:color w:val="000000" w:themeColor="text1"/>
              </w:rPr>
            </w:pPr>
            <w:r w:rsidRPr="00012A35">
              <w:rPr>
                <w:color w:val="000000" w:themeColor="text1"/>
              </w:rPr>
              <w:t>3)</w:t>
            </w:r>
          </w:p>
        </w:tc>
        <w:tc>
          <w:tcPr>
            <w:tcW w:w="3740" w:type="dxa"/>
            <w:shd w:val="clear" w:color="auto" w:fill="auto"/>
            <w:vAlign w:val="center"/>
            <w:hideMark/>
          </w:tcPr>
          <w:p w:rsidR="00AD0F2E" w:rsidRPr="00012A35" w:rsidRDefault="00AD0F2E" w:rsidP="00E954A5">
            <w:pPr>
              <w:jc w:val="both"/>
              <w:rPr>
                <w:color w:val="000000" w:themeColor="text1"/>
              </w:rPr>
            </w:pPr>
            <w:r w:rsidRPr="00012A35">
              <w:rPr>
                <w:color w:val="000000" w:themeColor="text1"/>
              </w:rPr>
              <w:t>төлемді растайтын құжатты ұсынудың</w:t>
            </w:r>
          </w:p>
        </w:tc>
        <w:tc>
          <w:tcPr>
            <w:tcW w:w="1232"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753,76</w:t>
            </w:r>
          </w:p>
        </w:tc>
        <w:tc>
          <w:tcPr>
            <w:tcW w:w="1461" w:type="dxa"/>
            <w:gridSpan w:val="2"/>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602,56</w:t>
            </w:r>
          </w:p>
        </w:tc>
        <w:tc>
          <w:tcPr>
            <w:tcW w:w="1327" w:type="dxa"/>
            <w:gridSpan w:val="2"/>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226,24</w:t>
            </w:r>
          </w:p>
        </w:tc>
        <w:tc>
          <w:tcPr>
            <w:tcW w:w="1650" w:type="dxa"/>
            <w:gridSpan w:val="2"/>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40,00</w:t>
            </w:r>
          </w:p>
        </w:tc>
      </w:tr>
      <w:tr w:rsidR="00AD0F2E" w:rsidRPr="00012A35" w:rsidTr="00E954A5">
        <w:trPr>
          <w:gridAfter w:val="1"/>
          <w:wAfter w:w="12" w:type="dxa"/>
          <w:trHeight w:val="1162"/>
        </w:trPr>
        <w:tc>
          <w:tcPr>
            <w:tcW w:w="660" w:type="dxa"/>
            <w:shd w:val="clear" w:color="auto" w:fill="FFFFFF"/>
            <w:vAlign w:val="center"/>
            <w:hideMark/>
          </w:tcPr>
          <w:p w:rsidR="00AD0F2E" w:rsidRPr="00012A35" w:rsidRDefault="00AD0F2E" w:rsidP="00E954A5">
            <w:pPr>
              <w:jc w:val="center"/>
              <w:rPr>
                <w:color w:val="000000" w:themeColor="text1"/>
              </w:rPr>
            </w:pPr>
            <w:r w:rsidRPr="00012A35">
              <w:rPr>
                <w:color w:val="000000" w:themeColor="text1"/>
              </w:rPr>
              <w:t>32</w:t>
            </w:r>
          </w:p>
        </w:tc>
        <w:tc>
          <w:tcPr>
            <w:tcW w:w="3740" w:type="dxa"/>
            <w:shd w:val="clear" w:color="auto" w:fill="auto"/>
            <w:vAlign w:val="center"/>
            <w:hideMark/>
          </w:tcPr>
          <w:p w:rsidR="00AD0F2E" w:rsidRPr="00012A35" w:rsidRDefault="00AD0F2E" w:rsidP="00E954A5">
            <w:pPr>
              <w:jc w:val="both"/>
              <w:rPr>
                <w:color w:val="000000" w:themeColor="text1"/>
              </w:rPr>
            </w:pPr>
            <w:r w:rsidRPr="00012A35">
              <w:rPr>
                <w:color w:val="000000" w:themeColor="text1"/>
              </w:rPr>
              <w:t>Өтінім берген үшін және формалды сараптама жүргізген үшін төлемді растайтын құжатсыз өнертабысқа өтінім беру құқығын қалпына келтіру</w:t>
            </w:r>
          </w:p>
        </w:tc>
        <w:tc>
          <w:tcPr>
            <w:tcW w:w="1232"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2 280,32</w:t>
            </w:r>
          </w:p>
        </w:tc>
        <w:tc>
          <w:tcPr>
            <w:tcW w:w="1461" w:type="dxa"/>
            <w:gridSpan w:val="2"/>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1 824,48</w:t>
            </w:r>
          </w:p>
        </w:tc>
        <w:tc>
          <w:tcPr>
            <w:tcW w:w="1327" w:type="dxa"/>
            <w:gridSpan w:val="2"/>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684,32</w:t>
            </w:r>
          </w:p>
        </w:tc>
        <w:tc>
          <w:tcPr>
            <w:tcW w:w="1650" w:type="dxa"/>
            <w:gridSpan w:val="2"/>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115,00</w:t>
            </w:r>
          </w:p>
        </w:tc>
      </w:tr>
      <w:tr w:rsidR="00AD0F2E" w:rsidRPr="00012A35" w:rsidTr="00E954A5">
        <w:trPr>
          <w:gridAfter w:val="1"/>
          <w:wAfter w:w="12" w:type="dxa"/>
          <w:trHeight w:val="1785"/>
        </w:trPr>
        <w:tc>
          <w:tcPr>
            <w:tcW w:w="660"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33</w:t>
            </w:r>
          </w:p>
        </w:tc>
        <w:tc>
          <w:tcPr>
            <w:tcW w:w="3740" w:type="dxa"/>
            <w:shd w:val="clear" w:color="auto" w:fill="auto"/>
            <w:vAlign w:val="center"/>
            <w:hideMark/>
          </w:tcPr>
          <w:p w:rsidR="00AD0F2E" w:rsidRPr="00012A35" w:rsidRDefault="00AD0F2E" w:rsidP="00E954A5">
            <w:pPr>
              <w:rPr>
                <w:color w:val="000000" w:themeColor="text1"/>
              </w:rPr>
            </w:pPr>
            <w:r w:rsidRPr="00012A35">
              <w:rPr>
                <w:color w:val="000000" w:themeColor="text1"/>
              </w:rPr>
              <w:t xml:space="preserve">Құжаттарды тексеру және өнеркәсіптік меншік объектілеріне айрықша құқықты беруді және құқықты беруді бір объектіге қатысты тиісті Мемлекеттік тізілімде тіркеу және оны тіркеу туралы мәліметтерді жариялау </w:t>
            </w:r>
          </w:p>
        </w:tc>
        <w:tc>
          <w:tcPr>
            <w:tcW w:w="1232"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45 000,48</w:t>
            </w:r>
          </w:p>
        </w:tc>
        <w:tc>
          <w:tcPr>
            <w:tcW w:w="1461" w:type="dxa"/>
            <w:gridSpan w:val="2"/>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45 000,48</w:t>
            </w:r>
          </w:p>
        </w:tc>
        <w:tc>
          <w:tcPr>
            <w:tcW w:w="1327" w:type="dxa"/>
            <w:gridSpan w:val="2"/>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45000,48</w:t>
            </w:r>
          </w:p>
        </w:tc>
        <w:tc>
          <w:tcPr>
            <w:tcW w:w="1650" w:type="dxa"/>
            <w:gridSpan w:val="2"/>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45 000,48</w:t>
            </w:r>
          </w:p>
        </w:tc>
      </w:tr>
      <w:tr w:rsidR="00AD0F2E" w:rsidRPr="00012A35" w:rsidTr="00E954A5">
        <w:trPr>
          <w:gridAfter w:val="1"/>
          <w:wAfter w:w="12" w:type="dxa"/>
          <w:trHeight w:val="467"/>
        </w:trPr>
        <w:tc>
          <w:tcPr>
            <w:tcW w:w="660"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33.1</w:t>
            </w:r>
          </w:p>
        </w:tc>
        <w:tc>
          <w:tcPr>
            <w:tcW w:w="3740" w:type="dxa"/>
            <w:shd w:val="clear" w:color="auto" w:fill="auto"/>
            <w:vAlign w:val="center"/>
            <w:hideMark/>
          </w:tcPr>
          <w:p w:rsidR="00AD0F2E" w:rsidRPr="00012A35" w:rsidRDefault="00AD0F2E" w:rsidP="00E954A5">
            <w:pPr>
              <w:jc w:val="both"/>
              <w:rPr>
                <w:color w:val="000000" w:themeColor="text1"/>
              </w:rPr>
            </w:pPr>
            <w:r w:rsidRPr="00012A35">
              <w:rPr>
                <w:color w:val="000000" w:themeColor="text1"/>
              </w:rPr>
              <w:t>Бір өнеркәсіптік меншік объектісінен артық әр объектісі үшін қосымша</w:t>
            </w:r>
          </w:p>
        </w:tc>
        <w:tc>
          <w:tcPr>
            <w:tcW w:w="1232"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9 232,80</w:t>
            </w:r>
          </w:p>
        </w:tc>
        <w:tc>
          <w:tcPr>
            <w:tcW w:w="1461" w:type="dxa"/>
            <w:gridSpan w:val="2"/>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9 232,38</w:t>
            </w:r>
          </w:p>
        </w:tc>
        <w:tc>
          <w:tcPr>
            <w:tcW w:w="1327" w:type="dxa"/>
            <w:gridSpan w:val="2"/>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9232,38</w:t>
            </w:r>
          </w:p>
        </w:tc>
        <w:tc>
          <w:tcPr>
            <w:tcW w:w="1650" w:type="dxa"/>
            <w:gridSpan w:val="2"/>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9 232,38</w:t>
            </w:r>
          </w:p>
        </w:tc>
      </w:tr>
      <w:tr w:rsidR="00AD0F2E" w:rsidRPr="00012A35" w:rsidTr="00E954A5">
        <w:trPr>
          <w:gridAfter w:val="1"/>
          <w:wAfter w:w="12" w:type="dxa"/>
          <w:trHeight w:val="1510"/>
        </w:trPr>
        <w:tc>
          <w:tcPr>
            <w:tcW w:w="660"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34</w:t>
            </w:r>
          </w:p>
        </w:tc>
        <w:tc>
          <w:tcPr>
            <w:tcW w:w="3740" w:type="dxa"/>
            <w:shd w:val="clear" w:color="auto" w:fill="auto"/>
            <w:vAlign w:val="center"/>
            <w:hideMark/>
          </w:tcPr>
          <w:p w:rsidR="00AD0F2E" w:rsidRPr="00012A35" w:rsidRDefault="00AD0F2E" w:rsidP="00E954A5">
            <w:pPr>
              <w:jc w:val="both"/>
              <w:rPr>
                <w:color w:val="000000" w:themeColor="text1"/>
              </w:rPr>
            </w:pPr>
            <w:r w:rsidRPr="00012A35">
              <w:rPr>
                <w:color w:val="000000" w:themeColor="text1"/>
              </w:rPr>
              <w:t xml:space="preserve">Құжаттарды тексеру және бір өнеркәсіптік меншік объектісіне қатысты айрықша құқықтарды беру және құқықты беру туралы қосымша келісімді тиісті Мемлекеттік тізілімде тіркеу және оны тіркеу туралы мәліметтерді жариялау     </w:t>
            </w:r>
          </w:p>
        </w:tc>
        <w:tc>
          <w:tcPr>
            <w:tcW w:w="1232"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12 999,84</w:t>
            </w:r>
          </w:p>
        </w:tc>
        <w:tc>
          <w:tcPr>
            <w:tcW w:w="1461" w:type="dxa"/>
            <w:gridSpan w:val="2"/>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12 999,84</w:t>
            </w:r>
          </w:p>
        </w:tc>
        <w:tc>
          <w:tcPr>
            <w:tcW w:w="1327" w:type="dxa"/>
            <w:gridSpan w:val="2"/>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12 999,84</w:t>
            </w:r>
          </w:p>
        </w:tc>
        <w:tc>
          <w:tcPr>
            <w:tcW w:w="1650" w:type="dxa"/>
            <w:gridSpan w:val="2"/>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12 999,84</w:t>
            </w:r>
          </w:p>
        </w:tc>
      </w:tr>
      <w:tr w:rsidR="00AD0F2E" w:rsidRPr="00012A35" w:rsidTr="00E954A5">
        <w:trPr>
          <w:gridAfter w:val="1"/>
          <w:wAfter w:w="12" w:type="dxa"/>
          <w:trHeight w:val="585"/>
        </w:trPr>
        <w:tc>
          <w:tcPr>
            <w:tcW w:w="660"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1)</w:t>
            </w:r>
          </w:p>
        </w:tc>
        <w:tc>
          <w:tcPr>
            <w:tcW w:w="3740" w:type="dxa"/>
            <w:shd w:val="clear" w:color="auto" w:fill="auto"/>
            <w:vAlign w:val="center"/>
            <w:hideMark/>
          </w:tcPr>
          <w:p w:rsidR="00AD0F2E" w:rsidRPr="00012A35" w:rsidRDefault="00AD0F2E" w:rsidP="00E954A5">
            <w:pPr>
              <w:jc w:val="both"/>
              <w:rPr>
                <w:color w:val="000000" w:themeColor="text1"/>
              </w:rPr>
            </w:pPr>
            <w:r w:rsidRPr="00012A35">
              <w:rPr>
                <w:color w:val="000000" w:themeColor="text1"/>
              </w:rPr>
              <w:t>Бір өнеркәсіптік меншік объектісінен артық әрбір объекті  үшін қосымша</w:t>
            </w:r>
          </w:p>
        </w:tc>
        <w:tc>
          <w:tcPr>
            <w:tcW w:w="1232"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9 232,80</w:t>
            </w:r>
          </w:p>
        </w:tc>
        <w:tc>
          <w:tcPr>
            <w:tcW w:w="1461" w:type="dxa"/>
            <w:gridSpan w:val="2"/>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9 232,80</w:t>
            </w:r>
          </w:p>
        </w:tc>
        <w:tc>
          <w:tcPr>
            <w:tcW w:w="1327" w:type="dxa"/>
            <w:gridSpan w:val="2"/>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9 232,80</w:t>
            </w:r>
          </w:p>
        </w:tc>
        <w:tc>
          <w:tcPr>
            <w:tcW w:w="1650" w:type="dxa"/>
            <w:gridSpan w:val="2"/>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9 232,80</w:t>
            </w:r>
          </w:p>
        </w:tc>
      </w:tr>
      <w:tr w:rsidR="00AD0F2E" w:rsidRPr="00012A35" w:rsidTr="00E954A5">
        <w:trPr>
          <w:gridAfter w:val="1"/>
          <w:wAfter w:w="12" w:type="dxa"/>
          <w:trHeight w:val="1050"/>
        </w:trPr>
        <w:tc>
          <w:tcPr>
            <w:tcW w:w="660"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35</w:t>
            </w:r>
          </w:p>
        </w:tc>
        <w:tc>
          <w:tcPr>
            <w:tcW w:w="3740" w:type="dxa"/>
            <w:shd w:val="clear" w:color="auto" w:fill="auto"/>
            <w:vAlign w:val="center"/>
            <w:hideMark/>
          </w:tcPr>
          <w:p w:rsidR="00AD0F2E" w:rsidRPr="00012A35" w:rsidRDefault="00AD0F2E" w:rsidP="00E954A5">
            <w:pPr>
              <w:jc w:val="both"/>
              <w:rPr>
                <w:color w:val="000000" w:themeColor="text1"/>
              </w:rPr>
            </w:pPr>
            <w:r w:rsidRPr="00012A35">
              <w:rPr>
                <w:color w:val="000000" w:themeColor="text1"/>
              </w:rPr>
              <w:t xml:space="preserve">Өнеркәсіптік меншік объектісіне ашық лицензиясын беру туралы жариялауға өтінішті қабылдау </w:t>
            </w:r>
          </w:p>
          <w:p w:rsidR="00AD0F2E" w:rsidRPr="00012A35" w:rsidRDefault="00AD0F2E" w:rsidP="00E954A5">
            <w:pPr>
              <w:jc w:val="both"/>
              <w:rPr>
                <w:color w:val="000000" w:themeColor="text1"/>
              </w:rPr>
            </w:pPr>
            <w:r w:rsidRPr="00012A35">
              <w:rPr>
                <w:color w:val="000000" w:themeColor="text1"/>
              </w:rPr>
              <w:t>(әр объект бойынша)</w:t>
            </w:r>
          </w:p>
        </w:tc>
        <w:tc>
          <w:tcPr>
            <w:tcW w:w="1232"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12 999,84</w:t>
            </w:r>
          </w:p>
        </w:tc>
        <w:tc>
          <w:tcPr>
            <w:tcW w:w="1461" w:type="dxa"/>
            <w:gridSpan w:val="2"/>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11 049,86</w:t>
            </w:r>
          </w:p>
        </w:tc>
        <w:tc>
          <w:tcPr>
            <w:tcW w:w="1327" w:type="dxa"/>
            <w:gridSpan w:val="2"/>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6 500,00</w:t>
            </w:r>
          </w:p>
        </w:tc>
        <w:tc>
          <w:tcPr>
            <w:tcW w:w="1650" w:type="dxa"/>
            <w:gridSpan w:val="2"/>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650,00</w:t>
            </w:r>
          </w:p>
        </w:tc>
      </w:tr>
      <w:tr w:rsidR="00AD0F2E" w:rsidRPr="00012A35" w:rsidTr="00E954A5">
        <w:trPr>
          <w:gridAfter w:val="1"/>
          <w:wAfter w:w="12" w:type="dxa"/>
          <w:trHeight w:val="1530"/>
        </w:trPr>
        <w:tc>
          <w:tcPr>
            <w:tcW w:w="660" w:type="dxa"/>
            <w:shd w:val="clear" w:color="auto" w:fill="FFFFFF"/>
            <w:vAlign w:val="center"/>
            <w:hideMark/>
          </w:tcPr>
          <w:p w:rsidR="00AD0F2E" w:rsidRPr="00012A35" w:rsidRDefault="00AD0F2E" w:rsidP="00E954A5">
            <w:pPr>
              <w:jc w:val="center"/>
              <w:rPr>
                <w:color w:val="000000" w:themeColor="text1"/>
              </w:rPr>
            </w:pPr>
            <w:r w:rsidRPr="00012A35">
              <w:rPr>
                <w:color w:val="000000" w:themeColor="text1"/>
              </w:rPr>
              <w:t>36</w:t>
            </w:r>
          </w:p>
        </w:tc>
        <w:tc>
          <w:tcPr>
            <w:tcW w:w="3740" w:type="dxa"/>
            <w:shd w:val="clear" w:color="auto" w:fill="auto"/>
            <w:vAlign w:val="center"/>
            <w:hideMark/>
          </w:tcPr>
          <w:p w:rsidR="00AD0F2E" w:rsidRPr="00012A35" w:rsidRDefault="00AD0F2E" w:rsidP="00E954A5">
            <w:pPr>
              <w:jc w:val="both"/>
              <w:rPr>
                <w:color w:val="000000" w:themeColor="text1"/>
              </w:rPr>
            </w:pPr>
            <w:r w:rsidRPr="00012A35">
              <w:rPr>
                <w:color w:val="000000" w:themeColor="text1"/>
              </w:rPr>
              <w:t xml:space="preserve">Өтінім берушінің өтінішхаты бойынша өнеркәсіптік меншік объектілеріне құқықты тапсыруды/беруді бұзу туралы өтінімді қарау және мәліметтерді жариялау  </w:t>
            </w:r>
          </w:p>
        </w:tc>
        <w:tc>
          <w:tcPr>
            <w:tcW w:w="1232"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5 148,64</w:t>
            </w:r>
          </w:p>
        </w:tc>
        <w:tc>
          <w:tcPr>
            <w:tcW w:w="1461" w:type="dxa"/>
            <w:gridSpan w:val="2"/>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5 148,64</w:t>
            </w:r>
          </w:p>
        </w:tc>
        <w:tc>
          <w:tcPr>
            <w:tcW w:w="1327" w:type="dxa"/>
            <w:gridSpan w:val="2"/>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2 500,00</w:t>
            </w:r>
          </w:p>
        </w:tc>
        <w:tc>
          <w:tcPr>
            <w:tcW w:w="1650" w:type="dxa"/>
            <w:gridSpan w:val="2"/>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260,00</w:t>
            </w:r>
          </w:p>
        </w:tc>
      </w:tr>
      <w:tr w:rsidR="00AD0F2E" w:rsidRPr="00012A35" w:rsidTr="00E954A5">
        <w:trPr>
          <w:gridAfter w:val="1"/>
          <w:wAfter w:w="12" w:type="dxa"/>
          <w:trHeight w:val="510"/>
        </w:trPr>
        <w:tc>
          <w:tcPr>
            <w:tcW w:w="660" w:type="dxa"/>
            <w:shd w:val="clear" w:color="auto" w:fill="FFFFFF"/>
            <w:vAlign w:val="center"/>
            <w:hideMark/>
          </w:tcPr>
          <w:p w:rsidR="00AD0F2E" w:rsidRPr="00012A35" w:rsidRDefault="00AD0F2E" w:rsidP="00E954A5">
            <w:pPr>
              <w:jc w:val="center"/>
              <w:rPr>
                <w:color w:val="000000" w:themeColor="text1"/>
              </w:rPr>
            </w:pPr>
            <w:r w:rsidRPr="00012A35">
              <w:rPr>
                <w:color w:val="000000" w:themeColor="text1"/>
              </w:rPr>
              <w:lastRenderedPageBreak/>
              <w:t>37</w:t>
            </w:r>
          </w:p>
        </w:tc>
        <w:tc>
          <w:tcPr>
            <w:tcW w:w="3740" w:type="dxa"/>
            <w:shd w:val="clear" w:color="auto" w:fill="FFFFFF"/>
            <w:vAlign w:val="center"/>
            <w:hideMark/>
          </w:tcPr>
          <w:p w:rsidR="00AD0F2E" w:rsidRPr="00012A35" w:rsidRDefault="00AD0F2E" w:rsidP="00E954A5">
            <w:pPr>
              <w:jc w:val="both"/>
              <w:rPr>
                <w:color w:val="000000" w:themeColor="text1"/>
              </w:rPr>
            </w:pPr>
            <w:r w:rsidRPr="00012A35">
              <w:rPr>
                <w:color w:val="000000" w:themeColor="text1"/>
              </w:rPr>
              <w:t>Өнеркәсіптік үлгі бойынша ақпараттық іздестіруді жүргізу</w:t>
            </w:r>
          </w:p>
        </w:tc>
        <w:tc>
          <w:tcPr>
            <w:tcW w:w="1232"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 </w:t>
            </w:r>
          </w:p>
        </w:tc>
        <w:tc>
          <w:tcPr>
            <w:tcW w:w="1461" w:type="dxa"/>
            <w:gridSpan w:val="2"/>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 xml:space="preserve"> </w:t>
            </w:r>
          </w:p>
        </w:tc>
        <w:tc>
          <w:tcPr>
            <w:tcW w:w="1327" w:type="dxa"/>
            <w:gridSpan w:val="2"/>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 xml:space="preserve"> </w:t>
            </w:r>
          </w:p>
        </w:tc>
        <w:tc>
          <w:tcPr>
            <w:tcW w:w="1650" w:type="dxa"/>
            <w:gridSpan w:val="2"/>
            <w:shd w:val="clear" w:color="auto" w:fill="auto"/>
            <w:noWrap/>
            <w:vAlign w:val="center"/>
            <w:hideMark/>
          </w:tcPr>
          <w:p w:rsidR="00AD0F2E" w:rsidRPr="00012A35" w:rsidRDefault="00AD0F2E" w:rsidP="00E954A5">
            <w:pPr>
              <w:jc w:val="center"/>
              <w:rPr>
                <w:color w:val="000000" w:themeColor="text1"/>
              </w:rPr>
            </w:pPr>
          </w:p>
        </w:tc>
      </w:tr>
      <w:tr w:rsidR="00AD0F2E" w:rsidRPr="00012A35" w:rsidTr="00E954A5">
        <w:trPr>
          <w:gridAfter w:val="1"/>
          <w:wAfter w:w="12" w:type="dxa"/>
          <w:trHeight w:val="769"/>
        </w:trPr>
        <w:tc>
          <w:tcPr>
            <w:tcW w:w="660" w:type="dxa"/>
            <w:shd w:val="clear" w:color="auto" w:fill="FFFFFF"/>
            <w:vAlign w:val="center"/>
            <w:hideMark/>
          </w:tcPr>
          <w:p w:rsidR="00AD0F2E" w:rsidRPr="00012A35" w:rsidRDefault="00AD0F2E" w:rsidP="00E954A5">
            <w:pPr>
              <w:jc w:val="center"/>
              <w:rPr>
                <w:color w:val="000000" w:themeColor="text1"/>
              </w:rPr>
            </w:pPr>
            <w:r w:rsidRPr="00012A35">
              <w:rPr>
                <w:color w:val="000000" w:themeColor="text1"/>
              </w:rPr>
              <w:t>1)</w:t>
            </w:r>
          </w:p>
        </w:tc>
        <w:tc>
          <w:tcPr>
            <w:tcW w:w="3740" w:type="dxa"/>
            <w:shd w:val="clear" w:color="auto" w:fill="auto"/>
            <w:vAlign w:val="center"/>
            <w:hideMark/>
          </w:tcPr>
          <w:p w:rsidR="00AD0F2E" w:rsidRPr="00012A35" w:rsidRDefault="00AD0F2E" w:rsidP="00E954A5">
            <w:pPr>
              <w:rPr>
                <w:color w:val="000000" w:themeColor="text1"/>
              </w:rPr>
            </w:pPr>
            <w:r w:rsidRPr="00012A35">
              <w:rPr>
                <w:color w:val="000000" w:themeColor="text1"/>
              </w:rPr>
              <w:t>Патент иесінің атауы бойынша патенттік іздестіруді 20 жұмыс күні ішінде жүргізу</w:t>
            </w:r>
          </w:p>
        </w:tc>
        <w:tc>
          <w:tcPr>
            <w:tcW w:w="1232"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14 987,84</w:t>
            </w:r>
          </w:p>
        </w:tc>
        <w:tc>
          <w:tcPr>
            <w:tcW w:w="1461" w:type="dxa"/>
            <w:gridSpan w:val="2"/>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14 987,84</w:t>
            </w:r>
          </w:p>
        </w:tc>
        <w:tc>
          <w:tcPr>
            <w:tcW w:w="1327" w:type="dxa"/>
            <w:gridSpan w:val="2"/>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14 987,84</w:t>
            </w:r>
          </w:p>
        </w:tc>
        <w:tc>
          <w:tcPr>
            <w:tcW w:w="1650" w:type="dxa"/>
            <w:gridSpan w:val="2"/>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14 987,84</w:t>
            </w:r>
          </w:p>
        </w:tc>
      </w:tr>
      <w:tr w:rsidR="00AD0F2E" w:rsidRPr="00012A35" w:rsidTr="00E954A5">
        <w:trPr>
          <w:gridAfter w:val="1"/>
          <w:wAfter w:w="12" w:type="dxa"/>
          <w:trHeight w:val="765"/>
        </w:trPr>
        <w:tc>
          <w:tcPr>
            <w:tcW w:w="660"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2)</w:t>
            </w:r>
          </w:p>
        </w:tc>
        <w:tc>
          <w:tcPr>
            <w:tcW w:w="3740" w:type="dxa"/>
            <w:shd w:val="clear" w:color="auto" w:fill="auto"/>
            <w:vAlign w:val="center"/>
            <w:hideMark/>
          </w:tcPr>
          <w:p w:rsidR="00AD0F2E" w:rsidRPr="00012A35" w:rsidRDefault="00AD0F2E" w:rsidP="00E954A5">
            <w:pPr>
              <w:jc w:val="both"/>
              <w:rPr>
                <w:color w:val="000000" w:themeColor="text1"/>
              </w:rPr>
            </w:pPr>
            <w:r w:rsidRPr="00012A35">
              <w:rPr>
                <w:color w:val="000000" w:themeColor="text1"/>
              </w:rPr>
              <w:t>Өнеркәсіптік үлгінің атауы бойынша 20 жұмыс күні ішінде патенттік іздестіруді жүргізу</w:t>
            </w:r>
          </w:p>
        </w:tc>
        <w:tc>
          <w:tcPr>
            <w:tcW w:w="1232"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11 574,08</w:t>
            </w:r>
          </w:p>
        </w:tc>
        <w:tc>
          <w:tcPr>
            <w:tcW w:w="1461" w:type="dxa"/>
            <w:gridSpan w:val="2"/>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11 574,08</w:t>
            </w:r>
          </w:p>
        </w:tc>
        <w:tc>
          <w:tcPr>
            <w:tcW w:w="1327" w:type="dxa"/>
            <w:gridSpan w:val="2"/>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11 574,08</w:t>
            </w:r>
          </w:p>
        </w:tc>
        <w:tc>
          <w:tcPr>
            <w:tcW w:w="1650" w:type="dxa"/>
            <w:gridSpan w:val="2"/>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11 574,08</w:t>
            </w:r>
          </w:p>
        </w:tc>
      </w:tr>
      <w:tr w:rsidR="00AD0F2E" w:rsidRPr="00012A35" w:rsidTr="00E954A5">
        <w:trPr>
          <w:gridAfter w:val="1"/>
          <w:wAfter w:w="12" w:type="dxa"/>
          <w:trHeight w:val="780"/>
        </w:trPr>
        <w:tc>
          <w:tcPr>
            <w:tcW w:w="660"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3)</w:t>
            </w:r>
          </w:p>
        </w:tc>
        <w:tc>
          <w:tcPr>
            <w:tcW w:w="3740" w:type="dxa"/>
            <w:shd w:val="clear" w:color="auto" w:fill="auto"/>
            <w:vAlign w:val="bottom"/>
            <w:hideMark/>
          </w:tcPr>
          <w:p w:rsidR="00AD0F2E" w:rsidRPr="00012A35" w:rsidRDefault="00AD0F2E" w:rsidP="00E954A5">
            <w:pPr>
              <w:rPr>
                <w:color w:val="000000" w:themeColor="text1"/>
              </w:rPr>
            </w:pPr>
            <w:r w:rsidRPr="00012A35">
              <w:rPr>
                <w:color w:val="000000" w:themeColor="text1"/>
              </w:rPr>
              <w:t>Өнеркәсіптік үлгінің ӨҮХС бір сыныбы бойынша патенттік іздеуді 20 жұмыс күні ішінде жүргізу</w:t>
            </w:r>
          </w:p>
          <w:p w:rsidR="00AD0F2E" w:rsidRPr="00012A35" w:rsidRDefault="00AD0F2E" w:rsidP="00E954A5">
            <w:pPr>
              <w:rPr>
                <w:color w:val="000000" w:themeColor="text1"/>
              </w:rPr>
            </w:pPr>
          </w:p>
        </w:tc>
        <w:tc>
          <w:tcPr>
            <w:tcW w:w="1232"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6 060,32</w:t>
            </w:r>
          </w:p>
        </w:tc>
        <w:tc>
          <w:tcPr>
            <w:tcW w:w="1461" w:type="dxa"/>
            <w:gridSpan w:val="2"/>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6 060,32</w:t>
            </w:r>
          </w:p>
        </w:tc>
        <w:tc>
          <w:tcPr>
            <w:tcW w:w="1327" w:type="dxa"/>
            <w:gridSpan w:val="2"/>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6 060,32</w:t>
            </w:r>
          </w:p>
        </w:tc>
        <w:tc>
          <w:tcPr>
            <w:tcW w:w="1650" w:type="dxa"/>
            <w:gridSpan w:val="2"/>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6 060,32</w:t>
            </w:r>
          </w:p>
        </w:tc>
      </w:tr>
      <w:tr w:rsidR="00AD0F2E" w:rsidRPr="00012A35" w:rsidTr="00E954A5">
        <w:trPr>
          <w:trHeight w:val="360"/>
        </w:trPr>
        <w:tc>
          <w:tcPr>
            <w:tcW w:w="660"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38</w:t>
            </w:r>
          </w:p>
        </w:tc>
        <w:tc>
          <w:tcPr>
            <w:tcW w:w="4998" w:type="dxa"/>
            <w:gridSpan w:val="3"/>
            <w:shd w:val="clear" w:color="auto" w:fill="auto"/>
            <w:vAlign w:val="center"/>
            <w:hideMark/>
          </w:tcPr>
          <w:p w:rsidR="00AD0F2E" w:rsidRPr="00012A35" w:rsidRDefault="00AD0F2E" w:rsidP="00E954A5">
            <w:pPr>
              <w:jc w:val="center"/>
              <w:rPr>
                <w:b/>
                <w:color w:val="000000" w:themeColor="text1"/>
              </w:rPr>
            </w:pPr>
            <w:r w:rsidRPr="00012A35">
              <w:rPr>
                <w:b/>
                <w:color w:val="000000" w:themeColor="text1"/>
              </w:rPr>
              <w:t>Патенттік құжаттаманы іздестіру:</w:t>
            </w:r>
          </w:p>
          <w:p w:rsidR="00AD0F2E" w:rsidRPr="00012A35" w:rsidRDefault="00AD0F2E" w:rsidP="00E954A5">
            <w:pPr>
              <w:jc w:val="center"/>
              <w:rPr>
                <w:color w:val="000000" w:themeColor="text1"/>
              </w:rPr>
            </w:pPr>
          </w:p>
        </w:tc>
        <w:tc>
          <w:tcPr>
            <w:tcW w:w="1461" w:type="dxa"/>
            <w:gridSpan w:val="2"/>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 xml:space="preserve"> </w:t>
            </w:r>
          </w:p>
        </w:tc>
        <w:tc>
          <w:tcPr>
            <w:tcW w:w="1327" w:type="dxa"/>
            <w:gridSpan w:val="2"/>
            <w:shd w:val="clear" w:color="auto" w:fill="auto"/>
            <w:noWrap/>
            <w:vAlign w:val="center"/>
            <w:hideMark/>
          </w:tcPr>
          <w:p w:rsidR="00AD0F2E" w:rsidRPr="00012A35" w:rsidRDefault="00AD0F2E" w:rsidP="00E954A5">
            <w:pPr>
              <w:jc w:val="center"/>
              <w:rPr>
                <w:b/>
                <w:bCs/>
                <w:color w:val="000000" w:themeColor="text1"/>
              </w:rPr>
            </w:pPr>
            <w:r w:rsidRPr="00012A35">
              <w:rPr>
                <w:b/>
                <w:bCs/>
                <w:color w:val="000000" w:themeColor="text1"/>
              </w:rPr>
              <w:t> </w:t>
            </w:r>
          </w:p>
        </w:tc>
        <w:tc>
          <w:tcPr>
            <w:tcW w:w="1636" w:type="dxa"/>
            <w:gridSpan w:val="2"/>
            <w:shd w:val="clear" w:color="auto" w:fill="auto"/>
            <w:noWrap/>
            <w:vAlign w:val="center"/>
            <w:hideMark/>
          </w:tcPr>
          <w:p w:rsidR="00AD0F2E" w:rsidRPr="00012A35" w:rsidRDefault="00AD0F2E" w:rsidP="00E954A5">
            <w:pPr>
              <w:rPr>
                <w:b/>
                <w:bCs/>
                <w:color w:val="000000" w:themeColor="text1"/>
              </w:rPr>
            </w:pPr>
            <w:r w:rsidRPr="00012A35">
              <w:rPr>
                <w:b/>
                <w:bCs/>
                <w:color w:val="000000" w:themeColor="text1"/>
              </w:rPr>
              <w:t> </w:t>
            </w:r>
          </w:p>
        </w:tc>
      </w:tr>
      <w:tr w:rsidR="00AD0F2E" w:rsidRPr="00012A35" w:rsidTr="00E954A5">
        <w:trPr>
          <w:gridAfter w:val="1"/>
          <w:wAfter w:w="12" w:type="dxa"/>
          <w:trHeight w:val="300"/>
        </w:trPr>
        <w:tc>
          <w:tcPr>
            <w:tcW w:w="660"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1)</w:t>
            </w:r>
          </w:p>
        </w:tc>
        <w:tc>
          <w:tcPr>
            <w:tcW w:w="3740" w:type="dxa"/>
            <w:shd w:val="clear" w:color="auto" w:fill="auto"/>
            <w:vAlign w:val="center"/>
            <w:hideMark/>
          </w:tcPr>
          <w:p w:rsidR="00AD0F2E" w:rsidRPr="00012A35" w:rsidRDefault="00AD0F2E" w:rsidP="00E954A5">
            <w:pPr>
              <w:jc w:val="both"/>
              <w:rPr>
                <w:color w:val="000000" w:themeColor="text1"/>
                <w:lang w:val="kk-KZ"/>
              </w:rPr>
            </w:pPr>
            <w:r w:rsidRPr="00012A35">
              <w:rPr>
                <w:color w:val="000000" w:themeColor="text1"/>
              </w:rPr>
              <w:t>Номері</w:t>
            </w:r>
            <w:r w:rsidRPr="00012A35">
              <w:rPr>
                <w:color w:val="000000" w:themeColor="text1"/>
                <w:lang w:val="kk-KZ"/>
              </w:rPr>
              <w:t xml:space="preserve"> бойынша </w:t>
            </w:r>
          </w:p>
          <w:p w:rsidR="00AD0F2E" w:rsidRPr="00012A35" w:rsidRDefault="00AD0F2E" w:rsidP="00E954A5">
            <w:pPr>
              <w:jc w:val="both"/>
              <w:rPr>
                <w:color w:val="000000" w:themeColor="text1"/>
              </w:rPr>
            </w:pPr>
            <w:r w:rsidRPr="00012A35">
              <w:rPr>
                <w:color w:val="000000" w:themeColor="text1"/>
              </w:rPr>
              <w:t>( 1 құжат үшін)</w:t>
            </w:r>
          </w:p>
        </w:tc>
        <w:tc>
          <w:tcPr>
            <w:tcW w:w="1232"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750,40</w:t>
            </w:r>
          </w:p>
        </w:tc>
        <w:tc>
          <w:tcPr>
            <w:tcW w:w="1461" w:type="dxa"/>
            <w:gridSpan w:val="2"/>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750,40</w:t>
            </w:r>
          </w:p>
        </w:tc>
        <w:tc>
          <w:tcPr>
            <w:tcW w:w="1327" w:type="dxa"/>
            <w:gridSpan w:val="2"/>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750,40</w:t>
            </w:r>
          </w:p>
        </w:tc>
        <w:tc>
          <w:tcPr>
            <w:tcW w:w="1650" w:type="dxa"/>
            <w:gridSpan w:val="2"/>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750,40</w:t>
            </w:r>
          </w:p>
        </w:tc>
      </w:tr>
      <w:tr w:rsidR="00AD0F2E" w:rsidRPr="00012A35" w:rsidTr="00E954A5">
        <w:trPr>
          <w:gridAfter w:val="1"/>
          <w:wAfter w:w="12" w:type="dxa"/>
          <w:trHeight w:val="510"/>
        </w:trPr>
        <w:tc>
          <w:tcPr>
            <w:tcW w:w="660"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2)</w:t>
            </w:r>
          </w:p>
        </w:tc>
        <w:tc>
          <w:tcPr>
            <w:tcW w:w="3740" w:type="dxa"/>
            <w:shd w:val="clear" w:color="auto" w:fill="auto"/>
            <w:vAlign w:val="center"/>
            <w:hideMark/>
          </w:tcPr>
          <w:p w:rsidR="00AD0F2E" w:rsidRPr="00012A35" w:rsidRDefault="00AD0F2E" w:rsidP="00E954A5">
            <w:pPr>
              <w:jc w:val="both"/>
              <w:rPr>
                <w:color w:val="000000" w:themeColor="text1"/>
              </w:rPr>
            </w:pPr>
            <w:r w:rsidRPr="00012A35">
              <w:rPr>
                <w:color w:val="000000" w:themeColor="text1"/>
              </w:rPr>
              <w:t xml:space="preserve">Атаулық </w:t>
            </w:r>
            <w:proofErr w:type="gramStart"/>
            <w:r w:rsidRPr="00012A35">
              <w:rPr>
                <w:color w:val="000000" w:themeColor="text1"/>
              </w:rPr>
              <w:t>( фирмалық</w:t>
            </w:r>
            <w:proofErr w:type="gramEnd"/>
            <w:r w:rsidRPr="00012A35">
              <w:rPr>
                <w:color w:val="000000" w:themeColor="text1"/>
              </w:rPr>
              <w:t xml:space="preserve"> )</w:t>
            </w:r>
          </w:p>
          <w:p w:rsidR="00AD0F2E" w:rsidRPr="00012A35" w:rsidRDefault="00AD0F2E" w:rsidP="00E954A5">
            <w:pPr>
              <w:jc w:val="both"/>
              <w:rPr>
                <w:color w:val="000000" w:themeColor="text1"/>
              </w:rPr>
            </w:pPr>
            <w:r w:rsidRPr="00012A35">
              <w:rPr>
                <w:color w:val="000000" w:themeColor="text1"/>
              </w:rPr>
              <w:t xml:space="preserve"> </w:t>
            </w:r>
            <w:proofErr w:type="gramStart"/>
            <w:r w:rsidRPr="00012A35">
              <w:rPr>
                <w:color w:val="000000" w:themeColor="text1"/>
              </w:rPr>
              <w:t>( 1</w:t>
            </w:r>
            <w:proofErr w:type="gramEnd"/>
            <w:r w:rsidRPr="00012A35">
              <w:rPr>
                <w:color w:val="000000" w:themeColor="text1"/>
              </w:rPr>
              <w:t>жыл/ 1 ДҚ / 1 ел/ 1 атау)</w:t>
            </w:r>
          </w:p>
          <w:p w:rsidR="00AD0F2E" w:rsidRPr="00012A35" w:rsidRDefault="00AD0F2E" w:rsidP="00E954A5">
            <w:pPr>
              <w:jc w:val="both"/>
              <w:rPr>
                <w:color w:val="000000" w:themeColor="text1"/>
              </w:rPr>
            </w:pPr>
          </w:p>
        </w:tc>
        <w:tc>
          <w:tcPr>
            <w:tcW w:w="1232"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1 115,52</w:t>
            </w:r>
          </w:p>
        </w:tc>
        <w:tc>
          <w:tcPr>
            <w:tcW w:w="1461" w:type="dxa"/>
            <w:gridSpan w:val="2"/>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1 115,52</w:t>
            </w:r>
          </w:p>
        </w:tc>
        <w:tc>
          <w:tcPr>
            <w:tcW w:w="1327" w:type="dxa"/>
            <w:gridSpan w:val="2"/>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1 115,52</w:t>
            </w:r>
          </w:p>
        </w:tc>
        <w:tc>
          <w:tcPr>
            <w:tcW w:w="1650" w:type="dxa"/>
            <w:gridSpan w:val="2"/>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1 115,52</w:t>
            </w:r>
          </w:p>
        </w:tc>
      </w:tr>
      <w:tr w:rsidR="00AD0F2E" w:rsidRPr="00012A35" w:rsidTr="00E954A5">
        <w:trPr>
          <w:gridAfter w:val="1"/>
          <w:wAfter w:w="12" w:type="dxa"/>
          <w:trHeight w:val="491"/>
        </w:trPr>
        <w:tc>
          <w:tcPr>
            <w:tcW w:w="660"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3)</w:t>
            </w:r>
          </w:p>
        </w:tc>
        <w:tc>
          <w:tcPr>
            <w:tcW w:w="3740" w:type="dxa"/>
            <w:shd w:val="clear" w:color="auto" w:fill="auto"/>
            <w:vAlign w:val="bottom"/>
            <w:hideMark/>
          </w:tcPr>
          <w:p w:rsidR="00AD0F2E" w:rsidRPr="00012A35" w:rsidRDefault="00AD0F2E" w:rsidP="00E954A5">
            <w:pPr>
              <w:rPr>
                <w:color w:val="000000" w:themeColor="text1"/>
              </w:rPr>
            </w:pPr>
            <w:r w:rsidRPr="00012A35">
              <w:rPr>
                <w:color w:val="000000" w:themeColor="text1"/>
              </w:rPr>
              <w:t>патент-аналогтарға іздестіруді жүргізу</w:t>
            </w:r>
          </w:p>
        </w:tc>
        <w:tc>
          <w:tcPr>
            <w:tcW w:w="1232"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17 465,28</w:t>
            </w:r>
          </w:p>
        </w:tc>
        <w:tc>
          <w:tcPr>
            <w:tcW w:w="1461" w:type="dxa"/>
            <w:gridSpan w:val="2"/>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17 465,28</w:t>
            </w:r>
          </w:p>
        </w:tc>
        <w:tc>
          <w:tcPr>
            <w:tcW w:w="1327" w:type="dxa"/>
            <w:gridSpan w:val="2"/>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17 465,28</w:t>
            </w:r>
          </w:p>
        </w:tc>
        <w:tc>
          <w:tcPr>
            <w:tcW w:w="1650" w:type="dxa"/>
            <w:gridSpan w:val="2"/>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17 465,28</w:t>
            </w:r>
          </w:p>
        </w:tc>
      </w:tr>
      <w:tr w:rsidR="00AD0F2E" w:rsidRPr="00012A35" w:rsidTr="00E954A5">
        <w:trPr>
          <w:gridAfter w:val="1"/>
          <w:wAfter w:w="12" w:type="dxa"/>
          <w:trHeight w:val="1392"/>
        </w:trPr>
        <w:tc>
          <w:tcPr>
            <w:tcW w:w="660"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39</w:t>
            </w:r>
          </w:p>
        </w:tc>
        <w:tc>
          <w:tcPr>
            <w:tcW w:w="3740" w:type="dxa"/>
            <w:shd w:val="clear" w:color="auto" w:fill="auto"/>
            <w:vAlign w:val="center"/>
            <w:hideMark/>
          </w:tcPr>
          <w:p w:rsidR="00AD0F2E" w:rsidRPr="00012A35" w:rsidRDefault="00AD0F2E" w:rsidP="00E954A5">
            <w:pPr>
              <w:rPr>
                <w:color w:val="000000" w:themeColor="text1"/>
              </w:rPr>
            </w:pPr>
            <w:r w:rsidRPr="00012A35">
              <w:rPr>
                <w:color w:val="000000" w:themeColor="text1"/>
              </w:rPr>
              <w:t xml:space="preserve">Тіркелген бір өнеркәсіптік меншік объектісінің мәліметтері бойынша (өнертабыс, пайдалы модель) салыстырмалы талдауын 20 жұмыс күні ішінде жүргізу </w:t>
            </w:r>
          </w:p>
        </w:tc>
        <w:tc>
          <w:tcPr>
            <w:tcW w:w="1232"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326 201,12</w:t>
            </w:r>
          </w:p>
        </w:tc>
        <w:tc>
          <w:tcPr>
            <w:tcW w:w="1461" w:type="dxa"/>
            <w:gridSpan w:val="2"/>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326 201,12</w:t>
            </w:r>
          </w:p>
        </w:tc>
        <w:tc>
          <w:tcPr>
            <w:tcW w:w="1327" w:type="dxa"/>
            <w:gridSpan w:val="2"/>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326 201,12</w:t>
            </w:r>
          </w:p>
        </w:tc>
        <w:tc>
          <w:tcPr>
            <w:tcW w:w="1650" w:type="dxa"/>
            <w:gridSpan w:val="2"/>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326 201,12</w:t>
            </w:r>
          </w:p>
        </w:tc>
      </w:tr>
      <w:tr w:rsidR="00AD0F2E" w:rsidRPr="00012A35" w:rsidTr="00E954A5">
        <w:trPr>
          <w:gridAfter w:val="1"/>
          <w:wAfter w:w="12" w:type="dxa"/>
          <w:trHeight w:val="986"/>
        </w:trPr>
        <w:tc>
          <w:tcPr>
            <w:tcW w:w="660"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1)</w:t>
            </w:r>
          </w:p>
        </w:tc>
        <w:tc>
          <w:tcPr>
            <w:tcW w:w="3740" w:type="dxa"/>
            <w:shd w:val="clear" w:color="auto" w:fill="auto"/>
            <w:vAlign w:val="bottom"/>
            <w:hideMark/>
          </w:tcPr>
          <w:p w:rsidR="00AD0F2E" w:rsidRPr="00012A35" w:rsidRDefault="00AD0F2E" w:rsidP="00E954A5">
            <w:pPr>
              <w:rPr>
                <w:color w:val="000000" w:themeColor="text1"/>
              </w:rPr>
            </w:pPr>
            <w:r w:rsidRPr="00012A35">
              <w:rPr>
                <w:color w:val="000000" w:themeColor="text1"/>
              </w:rPr>
              <w:t xml:space="preserve"> Өнеркәсіптік меншіктің  әрбір қосымша объектісіне (өнертабысқа, пайдалы модельге) қатысты 20 жұмыс күні ішінде жүргізу                    </w:t>
            </w:r>
          </w:p>
        </w:tc>
        <w:tc>
          <w:tcPr>
            <w:tcW w:w="1232"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94 096,80</w:t>
            </w:r>
          </w:p>
        </w:tc>
        <w:tc>
          <w:tcPr>
            <w:tcW w:w="1461" w:type="dxa"/>
            <w:gridSpan w:val="2"/>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94 096,80</w:t>
            </w:r>
          </w:p>
        </w:tc>
        <w:tc>
          <w:tcPr>
            <w:tcW w:w="1327" w:type="dxa"/>
            <w:gridSpan w:val="2"/>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94 096,80</w:t>
            </w:r>
          </w:p>
        </w:tc>
        <w:tc>
          <w:tcPr>
            <w:tcW w:w="1650" w:type="dxa"/>
            <w:gridSpan w:val="2"/>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94 096,80</w:t>
            </w:r>
          </w:p>
        </w:tc>
      </w:tr>
      <w:tr w:rsidR="00AD0F2E" w:rsidRPr="00012A35" w:rsidTr="00E954A5">
        <w:trPr>
          <w:gridAfter w:val="1"/>
          <w:wAfter w:w="12" w:type="dxa"/>
          <w:trHeight w:val="1242"/>
        </w:trPr>
        <w:tc>
          <w:tcPr>
            <w:tcW w:w="660"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40</w:t>
            </w:r>
          </w:p>
        </w:tc>
        <w:tc>
          <w:tcPr>
            <w:tcW w:w="3740" w:type="dxa"/>
            <w:shd w:val="clear" w:color="auto" w:fill="auto"/>
            <w:vAlign w:val="center"/>
            <w:hideMark/>
          </w:tcPr>
          <w:p w:rsidR="00AD0F2E" w:rsidRPr="00012A35" w:rsidRDefault="00AD0F2E" w:rsidP="00E954A5">
            <w:pPr>
              <w:rPr>
                <w:color w:val="000000" w:themeColor="text1"/>
                <w:lang w:val="kk-KZ"/>
              </w:rPr>
            </w:pPr>
            <w:r w:rsidRPr="00012A35">
              <w:rPr>
                <w:color w:val="000000" w:themeColor="text1"/>
              </w:rPr>
              <w:t xml:space="preserve">Құжаттардың, өтінім материалдарының, қарама қарсы қойылған құжаттың көшірмелерін дайындау </w:t>
            </w:r>
            <w:r w:rsidRPr="00012A35">
              <w:rPr>
                <w:color w:val="000000" w:themeColor="text1"/>
                <w:lang w:val="kk-KZ"/>
              </w:rPr>
              <w:t xml:space="preserve">           </w:t>
            </w:r>
          </w:p>
          <w:p w:rsidR="00AD0F2E" w:rsidRPr="00012A35" w:rsidRDefault="00AD0F2E" w:rsidP="00E954A5">
            <w:pPr>
              <w:rPr>
                <w:color w:val="000000" w:themeColor="text1"/>
              </w:rPr>
            </w:pPr>
            <w:r w:rsidRPr="00012A35">
              <w:rPr>
                <w:color w:val="000000" w:themeColor="text1"/>
              </w:rPr>
              <w:t xml:space="preserve">(әрбір парақ үшін) </w:t>
            </w:r>
          </w:p>
        </w:tc>
        <w:tc>
          <w:tcPr>
            <w:tcW w:w="1232"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33,60</w:t>
            </w:r>
          </w:p>
        </w:tc>
        <w:tc>
          <w:tcPr>
            <w:tcW w:w="1461" w:type="dxa"/>
            <w:gridSpan w:val="2"/>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33,60</w:t>
            </w:r>
          </w:p>
        </w:tc>
        <w:tc>
          <w:tcPr>
            <w:tcW w:w="1327" w:type="dxa"/>
            <w:gridSpan w:val="2"/>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33,60</w:t>
            </w:r>
          </w:p>
        </w:tc>
        <w:tc>
          <w:tcPr>
            <w:tcW w:w="1650" w:type="dxa"/>
            <w:gridSpan w:val="2"/>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33,60</w:t>
            </w:r>
          </w:p>
        </w:tc>
      </w:tr>
      <w:tr w:rsidR="00AD0F2E" w:rsidRPr="00012A35" w:rsidTr="00E954A5">
        <w:trPr>
          <w:gridAfter w:val="1"/>
          <w:wAfter w:w="12" w:type="dxa"/>
          <w:trHeight w:val="510"/>
        </w:trPr>
        <w:tc>
          <w:tcPr>
            <w:tcW w:w="660"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41</w:t>
            </w:r>
          </w:p>
        </w:tc>
        <w:tc>
          <w:tcPr>
            <w:tcW w:w="3740" w:type="dxa"/>
            <w:shd w:val="clear" w:color="auto" w:fill="auto"/>
            <w:vAlign w:val="center"/>
            <w:hideMark/>
          </w:tcPr>
          <w:p w:rsidR="00AD0F2E" w:rsidRPr="00012A35" w:rsidRDefault="00AD0F2E" w:rsidP="00E954A5">
            <w:pPr>
              <w:jc w:val="both"/>
              <w:rPr>
                <w:color w:val="000000" w:themeColor="text1"/>
              </w:rPr>
            </w:pPr>
            <w:r w:rsidRPr="00012A35">
              <w:rPr>
                <w:color w:val="000000" w:themeColor="text1"/>
              </w:rPr>
              <w:t xml:space="preserve">Өтінімді өтінім берушінің қатысуымен қарау </w:t>
            </w:r>
          </w:p>
          <w:p w:rsidR="00AD0F2E" w:rsidRPr="00012A35" w:rsidRDefault="00AD0F2E" w:rsidP="00E954A5">
            <w:pPr>
              <w:jc w:val="both"/>
              <w:rPr>
                <w:color w:val="000000" w:themeColor="text1"/>
              </w:rPr>
            </w:pPr>
            <w:r w:rsidRPr="00012A35">
              <w:rPr>
                <w:color w:val="000000" w:themeColor="text1"/>
              </w:rPr>
              <w:t xml:space="preserve"> </w:t>
            </w:r>
          </w:p>
        </w:tc>
        <w:tc>
          <w:tcPr>
            <w:tcW w:w="1232"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1700,16</w:t>
            </w:r>
          </w:p>
        </w:tc>
        <w:tc>
          <w:tcPr>
            <w:tcW w:w="1461" w:type="dxa"/>
            <w:gridSpan w:val="2"/>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1700,16</w:t>
            </w:r>
          </w:p>
        </w:tc>
        <w:tc>
          <w:tcPr>
            <w:tcW w:w="1327" w:type="dxa"/>
            <w:gridSpan w:val="2"/>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1700,16</w:t>
            </w:r>
          </w:p>
        </w:tc>
        <w:tc>
          <w:tcPr>
            <w:tcW w:w="1650" w:type="dxa"/>
            <w:gridSpan w:val="2"/>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170,00</w:t>
            </w:r>
          </w:p>
        </w:tc>
      </w:tr>
      <w:tr w:rsidR="00AD0F2E" w:rsidRPr="00012A35" w:rsidTr="00E954A5">
        <w:trPr>
          <w:gridAfter w:val="1"/>
          <w:wAfter w:w="12" w:type="dxa"/>
          <w:trHeight w:val="510"/>
        </w:trPr>
        <w:tc>
          <w:tcPr>
            <w:tcW w:w="660"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42</w:t>
            </w:r>
          </w:p>
        </w:tc>
        <w:tc>
          <w:tcPr>
            <w:tcW w:w="3740" w:type="dxa"/>
            <w:shd w:val="clear" w:color="auto" w:fill="auto"/>
            <w:vAlign w:val="center"/>
            <w:hideMark/>
          </w:tcPr>
          <w:p w:rsidR="00AD0F2E" w:rsidRPr="00012A35" w:rsidRDefault="00AD0F2E" w:rsidP="00E954A5">
            <w:pPr>
              <w:jc w:val="both"/>
              <w:rPr>
                <w:color w:val="000000" w:themeColor="text1"/>
              </w:rPr>
            </w:pPr>
            <w:r w:rsidRPr="00012A35">
              <w:rPr>
                <w:color w:val="000000" w:themeColor="text1"/>
              </w:rPr>
              <w:t xml:space="preserve">Бір өтінімнің (басым құжаттың) көшірмесін әзірлеу </w:t>
            </w:r>
          </w:p>
        </w:tc>
        <w:tc>
          <w:tcPr>
            <w:tcW w:w="1232"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2730,56</w:t>
            </w:r>
          </w:p>
        </w:tc>
        <w:tc>
          <w:tcPr>
            <w:tcW w:w="1461" w:type="dxa"/>
            <w:gridSpan w:val="2"/>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2730,56</w:t>
            </w:r>
          </w:p>
        </w:tc>
        <w:tc>
          <w:tcPr>
            <w:tcW w:w="1327" w:type="dxa"/>
            <w:gridSpan w:val="2"/>
            <w:shd w:val="clear" w:color="auto" w:fill="auto"/>
            <w:vAlign w:val="center"/>
            <w:hideMark/>
          </w:tcPr>
          <w:p w:rsidR="00AD0F2E" w:rsidRPr="00012A35" w:rsidRDefault="00AD0F2E" w:rsidP="00E954A5">
            <w:pPr>
              <w:jc w:val="center"/>
              <w:rPr>
                <w:color w:val="000000" w:themeColor="text1"/>
                <w:lang w:val="kk-KZ"/>
              </w:rPr>
            </w:pPr>
            <w:r w:rsidRPr="00012A35">
              <w:rPr>
                <w:color w:val="000000" w:themeColor="text1"/>
              </w:rPr>
              <w:t>1100</w:t>
            </w:r>
            <w:r w:rsidRPr="00012A35">
              <w:rPr>
                <w:color w:val="000000" w:themeColor="text1"/>
                <w:lang w:val="kk-KZ"/>
              </w:rPr>
              <w:t>,00</w:t>
            </w:r>
          </w:p>
        </w:tc>
        <w:tc>
          <w:tcPr>
            <w:tcW w:w="1650" w:type="dxa"/>
            <w:gridSpan w:val="2"/>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140,00</w:t>
            </w:r>
          </w:p>
        </w:tc>
      </w:tr>
      <w:tr w:rsidR="00AD0F2E" w:rsidRPr="00012A35" w:rsidTr="00E954A5">
        <w:trPr>
          <w:gridAfter w:val="1"/>
          <w:wAfter w:w="12" w:type="dxa"/>
          <w:trHeight w:val="514"/>
        </w:trPr>
        <w:tc>
          <w:tcPr>
            <w:tcW w:w="660"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43</w:t>
            </w:r>
          </w:p>
        </w:tc>
        <w:tc>
          <w:tcPr>
            <w:tcW w:w="3740" w:type="dxa"/>
            <w:shd w:val="clear" w:color="auto" w:fill="auto"/>
            <w:vAlign w:val="center"/>
            <w:hideMark/>
          </w:tcPr>
          <w:p w:rsidR="00AD0F2E" w:rsidRPr="00012A35" w:rsidRDefault="00AD0F2E" w:rsidP="00E954A5">
            <w:pPr>
              <w:jc w:val="both"/>
              <w:rPr>
                <w:color w:val="000000" w:themeColor="text1"/>
              </w:rPr>
            </w:pPr>
            <w:r w:rsidRPr="00012A35">
              <w:rPr>
                <w:color w:val="000000" w:themeColor="text1"/>
              </w:rPr>
              <w:t xml:space="preserve">Төлемдерді қайта есепке алу                        </w:t>
            </w:r>
            <w:proofErr w:type="gramStart"/>
            <w:r w:rsidRPr="00012A35">
              <w:rPr>
                <w:color w:val="000000" w:themeColor="text1"/>
              </w:rPr>
              <w:t xml:space="preserve">   (</w:t>
            </w:r>
            <w:proofErr w:type="gramEnd"/>
            <w:r w:rsidRPr="00012A35">
              <w:rPr>
                <w:color w:val="000000" w:themeColor="text1"/>
              </w:rPr>
              <w:t>1 төлем)</w:t>
            </w:r>
          </w:p>
          <w:p w:rsidR="00AD0F2E" w:rsidRPr="00012A35" w:rsidRDefault="00AD0F2E" w:rsidP="00E954A5">
            <w:pPr>
              <w:jc w:val="both"/>
              <w:rPr>
                <w:color w:val="000000" w:themeColor="text1"/>
              </w:rPr>
            </w:pPr>
          </w:p>
        </w:tc>
        <w:tc>
          <w:tcPr>
            <w:tcW w:w="1232"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549,92</w:t>
            </w:r>
          </w:p>
        </w:tc>
        <w:tc>
          <w:tcPr>
            <w:tcW w:w="1461" w:type="dxa"/>
            <w:gridSpan w:val="2"/>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549,92</w:t>
            </w:r>
          </w:p>
        </w:tc>
        <w:tc>
          <w:tcPr>
            <w:tcW w:w="1327" w:type="dxa"/>
            <w:gridSpan w:val="2"/>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549,92</w:t>
            </w:r>
          </w:p>
        </w:tc>
        <w:tc>
          <w:tcPr>
            <w:tcW w:w="1650" w:type="dxa"/>
            <w:gridSpan w:val="2"/>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30,00</w:t>
            </w:r>
          </w:p>
        </w:tc>
      </w:tr>
      <w:tr w:rsidR="00AD0F2E" w:rsidRPr="00012A35" w:rsidTr="00E954A5">
        <w:trPr>
          <w:gridAfter w:val="1"/>
          <w:wAfter w:w="12" w:type="dxa"/>
          <w:trHeight w:val="315"/>
        </w:trPr>
        <w:tc>
          <w:tcPr>
            <w:tcW w:w="660"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44</w:t>
            </w:r>
          </w:p>
        </w:tc>
        <w:tc>
          <w:tcPr>
            <w:tcW w:w="3740" w:type="dxa"/>
            <w:shd w:val="clear" w:color="auto" w:fill="auto"/>
            <w:vAlign w:val="center"/>
            <w:hideMark/>
          </w:tcPr>
          <w:p w:rsidR="00AD0F2E" w:rsidRPr="00012A35" w:rsidRDefault="00AD0F2E" w:rsidP="00E954A5">
            <w:pPr>
              <w:jc w:val="both"/>
              <w:rPr>
                <w:color w:val="000000" w:themeColor="text1"/>
              </w:rPr>
            </w:pPr>
            <w:r w:rsidRPr="00012A35">
              <w:rPr>
                <w:color w:val="000000" w:themeColor="text1"/>
              </w:rPr>
              <w:t xml:space="preserve">Алдын ала төлемдерді есепке алу   </w:t>
            </w:r>
          </w:p>
          <w:p w:rsidR="00AD0F2E" w:rsidRPr="00012A35" w:rsidRDefault="00AD0F2E" w:rsidP="00E954A5">
            <w:pPr>
              <w:jc w:val="both"/>
              <w:rPr>
                <w:color w:val="000000" w:themeColor="text1"/>
              </w:rPr>
            </w:pPr>
          </w:p>
        </w:tc>
        <w:tc>
          <w:tcPr>
            <w:tcW w:w="1232"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549,92</w:t>
            </w:r>
          </w:p>
        </w:tc>
        <w:tc>
          <w:tcPr>
            <w:tcW w:w="1461" w:type="dxa"/>
            <w:gridSpan w:val="2"/>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549,92</w:t>
            </w:r>
          </w:p>
        </w:tc>
        <w:tc>
          <w:tcPr>
            <w:tcW w:w="1327" w:type="dxa"/>
            <w:gridSpan w:val="2"/>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549,92</w:t>
            </w:r>
          </w:p>
        </w:tc>
        <w:tc>
          <w:tcPr>
            <w:tcW w:w="1650" w:type="dxa"/>
            <w:gridSpan w:val="2"/>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30,00</w:t>
            </w:r>
          </w:p>
        </w:tc>
      </w:tr>
    </w:tbl>
    <w:p w:rsidR="00AD0F2E" w:rsidRPr="00012A35" w:rsidRDefault="00AD0F2E" w:rsidP="00AD0F2E">
      <w:pPr>
        <w:jc w:val="center"/>
        <w:rPr>
          <w:color w:val="000000" w:themeColor="text1"/>
        </w:rPr>
      </w:pPr>
    </w:p>
    <w:p w:rsidR="00AD0F2E" w:rsidRPr="00012A35" w:rsidRDefault="00AD0F2E" w:rsidP="00AD0F2E">
      <w:pPr>
        <w:jc w:val="center"/>
        <w:rPr>
          <w:b/>
          <w:color w:val="000000" w:themeColor="text1"/>
          <w:sz w:val="24"/>
          <w:szCs w:val="24"/>
        </w:rPr>
      </w:pPr>
    </w:p>
    <w:p w:rsidR="00AD0F2E" w:rsidRPr="00012A35" w:rsidRDefault="00AD0F2E" w:rsidP="00AD0F2E">
      <w:pPr>
        <w:jc w:val="center"/>
        <w:rPr>
          <w:b/>
          <w:color w:val="000000" w:themeColor="text1"/>
          <w:sz w:val="24"/>
          <w:szCs w:val="24"/>
        </w:rPr>
      </w:pPr>
    </w:p>
    <w:p w:rsidR="00AD0F2E" w:rsidRPr="00012A35" w:rsidRDefault="00AD0F2E" w:rsidP="00AD0F2E">
      <w:pPr>
        <w:jc w:val="center"/>
        <w:rPr>
          <w:color w:val="000000" w:themeColor="text1"/>
          <w:sz w:val="24"/>
          <w:szCs w:val="24"/>
        </w:rPr>
      </w:pPr>
      <w:r w:rsidRPr="00012A35">
        <w:rPr>
          <w:b/>
          <w:color w:val="000000" w:themeColor="text1"/>
          <w:sz w:val="24"/>
          <w:szCs w:val="24"/>
        </w:rPr>
        <w:t>2.  Селекциялық жетістіктерді қорғау саласындағы қызмет</w:t>
      </w:r>
    </w:p>
    <w:tbl>
      <w:tblPr>
        <w:tblW w:w="10070"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3880"/>
        <w:gridCol w:w="1276"/>
        <w:gridCol w:w="1559"/>
        <w:gridCol w:w="1134"/>
        <w:gridCol w:w="1701"/>
      </w:tblGrid>
      <w:tr w:rsidR="00AD0F2E" w:rsidRPr="00012A35" w:rsidTr="00E954A5">
        <w:trPr>
          <w:trHeight w:val="253"/>
        </w:trPr>
        <w:tc>
          <w:tcPr>
            <w:tcW w:w="520" w:type="dxa"/>
            <w:vMerge w:val="restart"/>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 xml:space="preserve">рет № </w:t>
            </w:r>
          </w:p>
        </w:tc>
        <w:tc>
          <w:tcPr>
            <w:tcW w:w="3880" w:type="dxa"/>
            <w:vMerge w:val="restart"/>
            <w:shd w:val="clear" w:color="auto" w:fill="auto"/>
            <w:vAlign w:val="center"/>
            <w:hideMark/>
          </w:tcPr>
          <w:p w:rsidR="00AD0F2E" w:rsidRPr="00012A35" w:rsidRDefault="00AD0F2E" w:rsidP="00E954A5">
            <w:pPr>
              <w:jc w:val="center"/>
              <w:rPr>
                <w:b/>
                <w:bCs/>
                <w:color w:val="000000" w:themeColor="text1"/>
              </w:rPr>
            </w:pPr>
            <w:r w:rsidRPr="00012A35">
              <w:rPr>
                <w:b/>
                <w:bCs/>
                <w:color w:val="000000" w:themeColor="text1"/>
              </w:rPr>
              <w:t>«Селекциялық жетістіктерді қорғау туралы» 1999 жылғы 13 шілдедегі Қазақстан Республикасының Заңына сәйкес жұмыстар мен көрсетілетін қызметтердің атауы</w:t>
            </w:r>
          </w:p>
        </w:tc>
        <w:tc>
          <w:tcPr>
            <w:tcW w:w="1276" w:type="dxa"/>
            <w:vMerge w:val="restart"/>
            <w:shd w:val="clear" w:color="auto" w:fill="auto"/>
            <w:vAlign w:val="center"/>
            <w:hideMark/>
          </w:tcPr>
          <w:p w:rsidR="00AD0F2E" w:rsidRPr="00012A35" w:rsidRDefault="00AD0F2E" w:rsidP="00E954A5">
            <w:pPr>
              <w:jc w:val="center"/>
              <w:rPr>
                <w:b/>
                <w:bCs/>
                <w:color w:val="000000" w:themeColor="text1"/>
              </w:rPr>
            </w:pPr>
            <w:r w:rsidRPr="00012A35">
              <w:rPr>
                <w:b/>
                <w:bCs/>
                <w:color w:val="000000" w:themeColor="text1"/>
              </w:rPr>
              <w:t>Заңды тұлғалар үшін</w:t>
            </w:r>
          </w:p>
        </w:tc>
        <w:tc>
          <w:tcPr>
            <w:tcW w:w="1559" w:type="dxa"/>
            <w:vMerge w:val="restart"/>
            <w:shd w:val="clear" w:color="auto" w:fill="auto"/>
            <w:vAlign w:val="center"/>
            <w:hideMark/>
          </w:tcPr>
          <w:p w:rsidR="00AD0F2E" w:rsidRPr="00012A35" w:rsidRDefault="00AD0F2E" w:rsidP="00E954A5">
            <w:pPr>
              <w:jc w:val="center"/>
              <w:rPr>
                <w:b/>
                <w:bCs/>
                <w:color w:val="000000" w:themeColor="text1"/>
              </w:rPr>
            </w:pPr>
            <w:r>
              <w:rPr>
                <w:b/>
                <w:bCs/>
                <w:color w:val="000000" w:themeColor="text1"/>
                <w:lang w:val="kk-KZ"/>
              </w:rPr>
              <w:t>шағын</w:t>
            </w:r>
            <w:r w:rsidRPr="00012A35">
              <w:rPr>
                <w:b/>
                <w:bCs/>
                <w:color w:val="000000" w:themeColor="text1"/>
              </w:rPr>
              <w:t xml:space="preserve"> және орта бизнес субъектілері үшін</w:t>
            </w:r>
          </w:p>
        </w:tc>
        <w:tc>
          <w:tcPr>
            <w:tcW w:w="1134" w:type="dxa"/>
            <w:vMerge w:val="restart"/>
            <w:shd w:val="clear" w:color="auto" w:fill="auto"/>
            <w:vAlign w:val="center"/>
            <w:hideMark/>
          </w:tcPr>
          <w:p w:rsidR="00AD0F2E" w:rsidRPr="00012A35" w:rsidRDefault="00AD0F2E" w:rsidP="00E954A5">
            <w:pPr>
              <w:jc w:val="center"/>
              <w:rPr>
                <w:b/>
                <w:bCs/>
                <w:color w:val="000000" w:themeColor="text1"/>
              </w:rPr>
            </w:pPr>
            <w:r w:rsidRPr="00012A35">
              <w:rPr>
                <w:b/>
                <w:bCs/>
                <w:color w:val="000000" w:themeColor="text1"/>
              </w:rPr>
              <w:t>жеке тұлға</w:t>
            </w:r>
            <w:r w:rsidRPr="00012A35">
              <w:rPr>
                <w:b/>
                <w:bCs/>
                <w:color w:val="000000" w:themeColor="text1"/>
                <w:lang w:val="kk-KZ"/>
              </w:rPr>
              <w:t>лар</w:t>
            </w:r>
            <w:r w:rsidRPr="00012A35">
              <w:rPr>
                <w:b/>
                <w:bCs/>
                <w:color w:val="000000" w:themeColor="text1"/>
              </w:rPr>
              <w:t xml:space="preserve"> үшін</w:t>
            </w:r>
          </w:p>
        </w:tc>
        <w:tc>
          <w:tcPr>
            <w:tcW w:w="1701" w:type="dxa"/>
            <w:vMerge w:val="restart"/>
            <w:shd w:val="clear" w:color="auto" w:fill="auto"/>
            <w:vAlign w:val="bottom"/>
          </w:tcPr>
          <w:p w:rsidR="00AD0F2E" w:rsidRPr="00012A35" w:rsidRDefault="00AD0F2E" w:rsidP="00E954A5">
            <w:pPr>
              <w:jc w:val="center"/>
              <w:rPr>
                <w:b/>
                <w:bCs/>
                <w:color w:val="000000" w:themeColor="text1"/>
                <w:lang w:val="kk-KZ"/>
              </w:rPr>
            </w:pPr>
            <w:r w:rsidRPr="00012A35">
              <w:rPr>
                <w:b/>
                <w:bCs/>
                <w:color w:val="000000" w:themeColor="text1"/>
                <w:lang w:val="kk-KZ"/>
              </w:rPr>
              <w:t>Бұйрықтың 2 қосымшасындағы 1.1)  және   3.1) тармақтарына  сәйкес, жеңілдік берілген тұлғалар үшін</w:t>
            </w:r>
          </w:p>
        </w:tc>
      </w:tr>
      <w:tr w:rsidR="00AD0F2E" w:rsidRPr="00012A35" w:rsidTr="00E954A5">
        <w:trPr>
          <w:trHeight w:val="2356"/>
        </w:trPr>
        <w:tc>
          <w:tcPr>
            <w:tcW w:w="520" w:type="dxa"/>
            <w:vMerge/>
            <w:vAlign w:val="center"/>
            <w:hideMark/>
          </w:tcPr>
          <w:p w:rsidR="00AD0F2E" w:rsidRPr="00012A35" w:rsidRDefault="00AD0F2E" w:rsidP="00E954A5">
            <w:pPr>
              <w:rPr>
                <w:rFonts w:ascii="Arial" w:hAnsi="Arial" w:cs="Arial"/>
                <w:color w:val="000000" w:themeColor="text1"/>
                <w:sz w:val="18"/>
                <w:szCs w:val="18"/>
              </w:rPr>
            </w:pPr>
          </w:p>
        </w:tc>
        <w:tc>
          <w:tcPr>
            <w:tcW w:w="3880" w:type="dxa"/>
            <w:vMerge/>
            <w:vAlign w:val="center"/>
            <w:hideMark/>
          </w:tcPr>
          <w:p w:rsidR="00AD0F2E" w:rsidRPr="00012A35" w:rsidRDefault="00AD0F2E" w:rsidP="00E954A5">
            <w:pPr>
              <w:rPr>
                <w:rFonts w:ascii="Arial" w:hAnsi="Arial" w:cs="Arial"/>
                <w:b/>
                <w:bCs/>
                <w:color w:val="000000" w:themeColor="text1"/>
                <w:sz w:val="18"/>
                <w:szCs w:val="18"/>
              </w:rPr>
            </w:pPr>
          </w:p>
        </w:tc>
        <w:tc>
          <w:tcPr>
            <w:tcW w:w="1276" w:type="dxa"/>
            <w:vMerge/>
            <w:vAlign w:val="center"/>
            <w:hideMark/>
          </w:tcPr>
          <w:p w:rsidR="00AD0F2E" w:rsidRPr="00012A35" w:rsidRDefault="00AD0F2E" w:rsidP="00E954A5">
            <w:pPr>
              <w:rPr>
                <w:rFonts w:ascii="Arial" w:hAnsi="Arial" w:cs="Arial"/>
                <w:b/>
                <w:bCs/>
                <w:color w:val="000000" w:themeColor="text1"/>
                <w:sz w:val="18"/>
                <w:szCs w:val="18"/>
              </w:rPr>
            </w:pPr>
          </w:p>
        </w:tc>
        <w:tc>
          <w:tcPr>
            <w:tcW w:w="1559" w:type="dxa"/>
            <w:vMerge/>
            <w:vAlign w:val="center"/>
            <w:hideMark/>
          </w:tcPr>
          <w:p w:rsidR="00AD0F2E" w:rsidRPr="00012A35" w:rsidRDefault="00AD0F2E" w:rsidP="00E954A5">
            <w:pPr>
              <w:rPr>
                <w:rFonts w:ascii="Arial" w:hAnsi="Arial" w:cs="Arial"/>
                <w:b/>
                <w:bCs/>
                <w:color w:val="000000" w:themeColor="text1"/>
                <w:sz w:val="18"/>
                <w:szCs w:val="18"/>
              </w:rPr>
            </w:pPr>
          </w:p>
        </w:tc>
        <w:tc>
          <w:tcPr>
            <w:tcW w:w="1134" w:type="dxa"/>
            <w:vMerge/>
            <w:vAlign w:val="center"/>
            <w:hideMark/>
          </w:tcPr>
          <w:p w:rsidR="00AD0F2E" w:rsidRPr="00012A35" w:rsidRDefault="00AD0F2E" w:rsidP="00E954A5">
            <w:pPr>
              <w:rPr>
                <w:rFonts w:ascii="Arial" w:hAnsi="Arial" w:cs="Arial"/>
                <w:b/>
                <w:bCs/>
                <w:color w:val="000000" w:themeColor="text1"/>
                <w:sz w:val="18"/>
                <w:szCs w:val="18"/>
              </w:rPr>
            </w:pPr>
          </w:p>
        </w:tc>
        <w:tc>
          <w:tcPr>
            <w:tcW w:w="1701" w:type="dxa"/>
            <w:vMerge/>
            <w:vAlign w:val="center"/>
            <w:hideMark/>
          </w:tcPr>
          <w:p w:rsidR="00AD0F2E" w:rsidRPr="00012A35" w:rsidRDefault="00AD0F2E" w:rsidP="00E954A5">
            <w:pPr>
              <w:rPr>
                <w:rFonts w:ascii="Arial" w:hAnsi="Arial" w:cs="Arial"/>
                <w:b/>
                <w:bCs/>
                <w:color w:val="000000" w:themeColor="text1"/>
                <w:sz w:val="18"/>
                <w:szCs w:val="18"/>
              </w:rPr>
            </w:pPr>
          </w:p>
        </w:tc>
      </w:tr>
      <w:tr w:rsidR="00AD0F2E" w:rsidRPr="00012A35" w:rsidTr="00E954A5">
        <w:trPr>
          <w:trHeight w:val="315"/>
        </w:trPr>
        <w:tc>
          <w:tcPr>
            <w:tcW w:w="520" w:type="dxa"/>
            <w:shd w:val="clear" w:color="auto" w:fill="auto"/>
            <w:vAlign w:val="center"/>
            <w:hideMark/>
          </w:tcPr>
          <w:p w:rsidR="00AD0F2E" w:rsidRPr="00012A35" w:rsidRDefault="00AD0F2E" w:rsidP="00E954A5">
            <w:pPr>
              <w:jc w:val="center"/>
              <w:rPr>
                <w:rFonts w:ascii="Arial" w:hAnsi="Arial" w:cs="Arial"/>
                <w:color w:val="000000" w:themeColor="text1"/>
                <w:sz w:val="18"/>
                <w:szCs w:val="18"/>
              </w:rPr>
            </w:pPr>
            <w:r w:rsidRPr="00012A35">
              <w:rPr>
                <w:rFonts w:ascii="Arial" w:hAnsi="Arial" w:cs="Arial"/>
                <w:color w:val="000000" w:themeColor="text1"/>
                <w:sz w:val="18"/>
                <w:szCs w:val="18"/>
              </w:rPr>
              <w:lastRenderedPageBreak/>
              <w:t>1</w:t>
            </w:r>
          </w:p>
        </w:tc>
        <w:tc>
          <w:tcPr>
            <w:tcW w:w="3880" w:type="dxa"/>
            <w:shd w:val="clear" w:color="auto" w:fill="auto"/>
            <w:vAlign w:val="center"/>
            <w:hideMark/>
          </w:tcPr>
          <w:p w:rsidR="00AD0F2E" w:rsidRPr="00012A35" w:rsidRDefault="00AD0F2E" w:rsidP="00E954A5">
            <w:pPr>
              <w:jc w:val="center"/>
              <w:rPr>
                <w:rFonts w:ascii="Arial" w:hAnsi="Arial" w:cs="Arial"/>
                <w:color w:val="000000" w:themeColor="text1"/>
                <w:sz w:val="18"/>
                <w:szCs w:val="18"/>
              </w:rPr>
            </w:pPr>
            <w:r w:rsidRPr="00012A35">
              <w:rPr>
                <w:rFonts w:ascii="Arial" w:hAnsi="Arial" w:cs="Arial"/>
                <w:color w:val="000000" w:themeColor="text1"/>
                <w:sz w:val="18"/>
                <w:szCs w:val="18"/>
              </w:rPr>
              <w:t>2</w:t>
            </w:r>
          </w:p>
        </w:tc>
        <w:tc>
          <w:tcPr>
            <w:tcW w:w="1276" w:type="dxa"/>
            <w:shd w:val="clear" w:color="auto" w:fill="auto"/>
            <w:vAlign w:val="center"/>
            <w:hideMark/>
          </w:tcPr>
          <w:p w:rsidR="00AD0F2E" w:rsidRPr="00012A35" w:rsidRDefault="00AD0F2E" w:rsidP="00E954A5">
            <w:pPr>
              <w:jc w:val="center"/>
              <w:rPr>
                <w:rFonts w:ascii="Arial" w:hAnsi="Arial" w:cs="Arial"/>
                <w:color w:val="000000" w:themeColor="text1"/>
                <w:sz w:val="18"/>
                <w:szCs w:val="18"/>
              </w:rPr>
            </w:pPr>
            <w:r w:rsidRPr="00012A35">
              <w:rPr>
                <w:rFonts w:ascii="Arial" w:hAnsi="Arial" w:cs="Arial"/>
                <w:color w:val="000000" w:themeColor="text1"/>
                <w:sz w:val="18"/>
                <w:szCs w:val="18"/>
              </w:rPr>
              <w:t>3</w:t>
            </w:r>
          </w:p>
        </w:tc>
        <w:tc>
          <w:tcPr>
            <w:tcW w:w="1559" w:type="dxa"/>
            <w:shd w:val="clear" w:color="auto" w:fill="auto"/>
            <w:vAlign w:val="center"/>
            <w:hideMark/>
          </w:tcPr>
          <w:p w:rsidR="00AD0F2E" w:rsidRPr="00012A35" w:rsidRDefault="00AD0F2E" w:rsidP="00E954A5">
            <w:pPr>
              <w:jc w:val="center"/>
              <w:rPr>
                <w:rFonts w:ascii="Arial" w:hAnsi="Arial" w:cs="Arial"/>
                <w:color w:val="000000" w:themeColor="text1"/>
                <w:sz w:val="18"/>
                <w:szCs w:val="18"/>
              </w:rPr>
            </w:pPr>
            <w:r w:rsidRPr="00012A35">
              <w:rPr>
                <w:rFonts w:ascii="Arial" w:hAnsi="Arial" w:cs="Arial"/>
                <w:color w:val="000000" w:themeColor="text1"/>
                <w:sz w:val="18"/>
                <w:szCs w:val="18"/>
              </w:rPr>
              <w:t>4</w:t>
            </w:r>
          </w:p>
        </w:tc>
        <w:tc>
          <w:tcPr>
            <w:tcW w:w="1134" w:type="dxa"/>
            <w:shd w:val="clear" w:color="auto" w:fill="auto"/>
            <w:vAlign w:val="center"/>
            <w:hideMark/>
          </w:tcPr>
          <w:p w:rsidR="00AD0F2E" w:rsidRPr="00012A35" w:rsidRDefault="00AD0F2E" w:rsidP="00E954A5">
            <w:pPr>
              <w:jc w:val="center"/>
              <w:rPr>
                <w:rFonts w:ascii="Arial" w:hAnsi="Arial" w:cs="Arial"/>
                <w:color w:val="000000" w:themeColor="text1"/>
                <w:sz w:val="18"/>
                <w:szCs w:val="18"/>
              </w:rPr>
            </w:pPr>
            <w:r w:rsidRPr="00012A35">
              <w:rPr>
                <w:rFonts w:ascii="Arial" w:hAnsi="Arial" w:cs="Arial"/>
                <w:color w:val="000000" w:themeColor="text1"/>
                <w:sz w:val="18"/>
                <w:szCs w:val="18"/>
              </w:rPr>
              <w:t>5</w:t>
            </w:r>
          </w:p>
        </w:tc>
        <w:tc>
          <w:tcPr>
            <w:tcW w:w="1701" w:type="dxa"/>
            <w:shd w:val="clear" w:color="auto" w:fill="auto"/>
            <w:noWrap/>
            <w:vAlign w:val="bottom"/>
            <w:hideMark/>
          </w:tcPr>
          <w:p w:rsidR="00AD0F2E" w:rsidRPr="00012A35" w:rsidRDefault="00AD0F2E" w:rsidP="00E954A5">
            <w:pPr>
              <w:jc w:val="center"/>
              <w:rPr>
                <w:rFonts w:ascii="Arial" w:hAnsi="Arial" w:cs="Arial"/>
                <w:color w:val="000000" w:themeColor="text1"/>
                <w:sz w:val="18"/>
                <w:szCs w:val="18"/>
              </w:rPr>
            </w:pPr>
            <w:r w:rsidRPr="00012A35">
              <w:rPr>
                <w:rFonts w:ascii="Arial" w:hAnsi="Arial" w:cs="Arial"/>
                <w:color w:val="000000" w:themeColor="text1"/>
                <w:sz w:val="18"/>
                <w:szCs w:val="18"/>
              </w:rPr>
              <w:t>6</w:t>
            </w:r>
          </w:p>
        </w:tc>
      </w:tr>
      <w:tr w:rsidR="00AD0F2E" w:rsidRPr="00012A35" w:rsidTr="00E954A5">
        <w:trPr>
          <w:trHeight w:val="765"/>
        </w:trPr>
        <w:tc>
          <w:tcPr>
            <w:tcW w:w="520"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45</w:t>
            </w:r>
          </w:p>
        </w:tc>
        <w:tc>
          <w:tcPr>
            <w:tcW w:w="3880" w:type="dxa"/>
            <w:shd w:val="clear" w:color="auto" w:fill="auto"/>
            <w:vAlign w:val="center"/>
            <w:hideMark/>
          </w:tcPr>
          <w:p w:rsidR="00AD0F2E" w:rsidRPr="00012A35" w:rsidRDefault="00AD0F2E" w:rsidP="00E954A5">
            <w:pPr>
              <w:jc w:val="both"/>
              <w:rPr>
                <w:color w:val="000000" w:themeColor="text1"/>
              </w:rPr>
            </w:pPr>
            <w:r w:rsidRPr="00012A35">
              <w:rPr>
                <w:color w:val="000000" w:themeColor="text1"/>
              </w:rPr>
              <w:t>Селекциялық жетістікке өтінімдерді қабылдау және алдын ала сараптама жүргізу:</w:t>
            </w:r>
          </w:p>
        </w:tc>
        <w:tc>
          <w:tcPr>
            <w:tcW w:w="1276"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11 240,32</w:t>
            </w:r>
          </w:p>
        </w:tc>
        <w:tc>
          <w:tcPr>
            <w:tcW w:w="1559"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8992,26</w:t>
            </w:r>
          </w:p>
        </w:tc>
        <w:tc>
          <w:tcPr>
            <w:tcW w:w="1134"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3372,32</w:t>
            </w:r>
          </w:p>
        </w:tc>
        <w:tc>
          <w:tcPr>
            <w:tcW w:w="1701"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565,00</w:t>
            </w:r>
          </w:p>
        </w:tc>
      </w:tr>
      <w:tr w:rsidR="00AD0F2E" w:rsidRPr="00012A35" w:rsidTr="00E954A5">
        <w:trPr>
          <w:trHeight w:val="765"/>
        </w:trPr>
        <w:tc>
          <w:tcPr>
            <w:tcW w:w="520"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46</w:t>
            </w:r>
          </w:p>
        </w:tc>
        <w:tc>
          <w:tcPr>
            <w:tcW w:w="3880" w:type="dxa"/>
            <w:shd w:val="clear" w:color="auto" w:fill="auto"/>
            <w:vAlign w:val="center"/>
            <w:hideMark/>
          </w:tcPr>
          <w:p w:rsidR="00AD0F2E" w:rsidRPr="00012A35" w:rsidRDefault="00AD0F2E" w:rsidP="00E954A5">
            <w:pPr>
              <w:jc w:val="both"/>
              <w:rPr>
                <w:color w:val="000000" w:themeColor="text1"/>
              </w:rPr>
            </w:pPr>
            <w:r w:rsidRPr="00012A35">
              <w:rPr>
                <w:color w:val="000000" w:themeColor="text1"/>
              </w:rPr>
              <w:t>Селекциялық жетістікке өтінімді  өткізіп алған қабылдау мерзімін әр ай сайын ұзарту</w:t>
            </w:r>
          </w:p>
        </w:tc>
        <w:tc>
          <w:tcPr>
            <w:tcW w:w="1276"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2 280,32</w:t>
            </w:r>
          </w:p>
        </w:tc>
        <w:tc>
          <w:tcPr>
            <w:tcW w:w="1559"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1 938,27</w:t>
            </w:r>
          </w:p>
        </w:tc>
        <w:tc>
          <w:tcPr>
            <w:tcW w:w="1134"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800,00</w:t>
            </w:r>
          </w:p>
        </w:tc>
        <w:tc>
          <w:tcPr>
            <w:tcW w:w="1701"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115,00</w:t>
            </w:r>
          </w:p>
        </w:tc>
      </w:tr>
      <w:tr w:rsidR="00AD0F2E" w:rsidRPr="00012A35" w:rsidTr="00E954A5">
        <w:trPr>
          <w:trHeight w:val="3825"/>
        </w:trPr>
        <w:tc>
          <w:tcPr>
            <w:tcW w:w="520"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47</w:t>
            </w:r>
          </w:p>
        </w:tc>
        <w:tc>
          <w:tcPr>
            <w:tcW w:w="3880" w:type="dxa"/>
            <w:shd w:val="clear" w:color="auto" w:fill="auto"/>
            <w:vAlign w:val="center"/>
            <w:hideMark/>
          </w:tcPr>
          <w:p w:rsidR="00AD0F2E" w:rsidRPr="00012A35" w:rsidRDefault="00AD0F2E" w:rsidP="00E954A5">
            <w:pPr>
              <w:rPr>
                <w:color w:val="000000" w:themeColor="text1"/>
              </w:rPr>
            </w:pPr>
            <w:r w:rsidRPr="00012A35">
              <w:rPr>
                <w:color w:val="000000" w:themeColor="text1"/>
              </w:rPr>
              <w:t xml:space="preserve">Селекциялық жетістіктердің мемлекеттік тізіліміне мәліметтерді енгізгенге дейін өтінім материалдарына өзгерістер енгізу (хат алмасу мекенжайына, автордың/авторлардың Т.А.Ә. өкілдің/патенттік сенім білдірілген өкілдің өзгеруі, селекциялық жетістіктің анкетасындағы техникалық қателерді түзету, патент иесі  атауының, авторлар құрамының өзгеруі,   селекциялық жетістіктің   атауын өзгерту, өтінім беруші мекенжайының өзгеруі),   бөлек әрбір әрекет үшін     </w:t>
            </w:r>
          </w:p>
        </w:tc>
        <w:tc>
          <w:tcPr>
            <w:tcW w:w="1276"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5 224,80</w:t>
            </w:r>
          </w:p>
        </w:tc>
        <w:tc>
          <w:tcPr>
            <w:tcW w:w="1559"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4 179,84</w:t>
            </w:r>
          </w:p>
        </w:tc>
        <w:tc>
          <w:tcPr>
            <w:tcW w:w="1134"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1568,00</w:t>
            </w:r>
          </w:p>
        </w:tc>
        <w:tc>
          <w:tcPr>
            <w:tcW w:w="1701"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265,00</w:t>
            </w:r>
          </w:p>
        </w:tc>
      </w:tr>
      <w:tr w:rsidR="00AD0F2E" w:rsidRPr="00012A35" w:rsidTr="00E954A5">
        <w:trPr>
          <w:trHeight w:val="1120"/>
        </w:trPr>
        <w:tc>
          <w:tcPr>
            <w:tcW w:w="520"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48</w:t>
            </w:r>
          </w:p>
        </w:tc>
        <w:tc>
          <w:tcPr>
            <w:tcW w:w="3880" w:type="dxa"/>
            <w:shd w:val="clear" w:color="auto" w:fill="auto"/>
            <w:vAlign w:val="center"/>
            <w:hideMark/>
          </w:tcPr>
          <w:p w:rsidR="00AD0F2E" w:rsidRPr="00012A35" w:rsidRDefault="00AD0F2E" w:rsidP="00E954A5">
            <w:pPr>
              <w:jc w:val="both"/>
              <w:rPr>
                <w:color w:val="000000" w:themeColor="text1"/>
              </w:rPr>
            </w:pPr>
            <w:r w:rsidRPr="00012A35">
              <w:rPr>
                <w:color w:val="000000" w:themeColor="text1"/>
              </w:rPr>
              <w:t xml:space="preserve">Селекциялық жетістіктердің мемлекеттік тізіліміне мәліметтерді енгізгенге дейін бір типті өзгерістерді енгізу,  бөлек әрбір әрекет үшін     </w:t>
            </w:r>
          </w:p>
        </w:tc>
        <w:tc>
          <w:tcPr>
            <w:tcW w:w="1276"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4 595,36</w:t>
            </w:r>
          </w:p>
        </w:tc>
        <w:tc>
          <w:tcPr>
            <w:tcW w:w="1559"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3675,84</w:t>
            </w:r>
          </w:p>
        </w:tc>
        <w:tc>
          <w:tcPr>
            <w:tcW w:w="1134"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1378,72</w:t>
            </w:r>
          </w:p>
        </w:tc>
        <w:tc>
          <w:tcPr>
            <w:tcW w:w="1701"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230,00</w:t>
            </w:r>
          </w:p>
        </w:tc>
      </w:tr>
      <w:tr w:rsidR="00AD0F2E" w:rsidRPr="00012A35" w:rsidTr="00E954A5">
        <w:trPr>
          <w:trHeight w:val="1122"/>
        </w:trPr>
        <w:tc>
          <w:tcPr>
            <w:tcW w:w="520"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49</w:t>
            </w:r>
          </w:p>
        </w:tc>
        <w:tc>
          <w:tcPr>
            <w:tcW w:w="3880" w:type="dxa"/>
            <w:shd w:val="clear" w:color="auto" w:fill="auto"/>
            <w:vAlign w:val="center"/>
            <w:hideMark/>
          </w:tcPr>
          <w:p w:rsidR="00AD0F2E" w:rsidRPr="00012A35" w:rsidRDefault="00AD0F2E" w:rsidP="00E954A5">
            <w:pPr>
              <w:jc w:val="both"/>
              <w:rPr>
                <w:color w:val="000000" w:themeColor="text1"/>
              </w:rPr>
            </w:pPr>
            <w:r w:rsidRPr="00012A35">
              <w:rPr>
                <w:color w:val="000000" w:themeColor="text1"/>
              </w:rPr>
              <w:t xml:space="preserve">Селекциялық жетістікті тіркеу және қорғау құжатын беру туралы мәліметтерді Мемлекеттік тізілімде жариялау жөніндегі жұмысты жүргізу   </w:t>
            </w:r>
          </w:p>
        </w:tc>
        <w:tc>
          <w:tcPr>
            <w:tcW w:w="1276"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33 253,92</w:t>
            </w:r>
          </w:p>
        </w:tc>
        <w:tc>
          <w:tcPr>
            <w:tcW w:w="1559"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26 540,42</w:t>
            </w:r>
          </w:p>
        </w:tc>
        <w:tc>
          <w:tcPr>
            <w:tcW w:w="1134"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9 975,84</w:t>
            </w:r>
          </w:p>
        </w:tc>
        <w:tc>
          <w:tcPr>
            <w:tcW w:w="1701"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665,28</w:t>
            </w:r>
          </w:p>
        </w:tc>
      </w:tr>
      <w:tr w:rsidR="00AD0F2E" w:rsidRPr="00012A35" w:rsidTr="00E954A5">
        <w:trPr>
          <w:trHeight w:val="557"/>
        </w:trPr>
        <w:tc>
          <w:tcPr>
            <w:tcW w:w="520"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1)</w:t>
            </w:r>
          </w:p>
        </w:tc>
        <w:tc>
          <w:tcPr>
            <w:tcW w:w="3880" w:type="dxa"/>
            <w:shd w:val="clear" w:color="auto" w:fill="auto"/>
            <w:vAlign w:val="center"/>
            <w:hideMark/>
          </w:tcPr>
          <w:p w:rsidR="00AD0F2E" w:rsidRPr="00012A35" w:rsidRDefault="00AD0F2E" w:rsidP="00E954A5">
            <w:pPr>
              <w:jc w:val="both"/>
              <w:rPr>
                <w:color w:val="000000" w:themeColor="text1"/>
              </w:rPr>
            </w:pPr>
            <w:r w:rsidRPr="00012A35">
              <w:rPr>
                <w:color w:val="000000" w:themeColor="text1"/>
              </w:rPr>
              <w:t>Автордың куәлігін беруге құжаттарды дайындау (әрбір куәлік үшін)</w:t>
            </w:r>
          </w:p>
        </w:tc>
        <w:tc>
          <w:tcPr>
            <w:tcW w:w="1276"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0,00</w:t>
            </w:r>
          </w:p>
        </w:tc>
        <w:tc>
          <w:tcPr>
            <w:tcW w:w="1559"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0,00</w:t>
            </w:r>
          </w:p>
        </w:tc>
        <w:tc>
          <w:tcPr>
            <w:tcW w:w="1134"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970,00</w:t>
            </w:r>
          </w:p>
        </w:tc>
        <w:tc>
          <w:tcPr>
            <w:tcW w:w="1701"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375,00</w:t>
            </w:r>
          </w:p>
        </w:tc>
      </w:tr>
      <w:tr w:rsidR="00AD0F2E" w:rsidRPr="00012A35" w:rsidTr="00E954A5">
        <w:trPr>
          <w:trHeight w:val="1260"/>
        </w:trPr>
        <w:tc>
          <w:tcPr>
            <w:tcW w:w="520"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50</w:t>
            </w:r>
          </w:p>
        </w:tc>
        <w:tc>
          <w:tcPr>
            <w:tcW w:w="3880" w:type="dxa"/>
            <w:shd w:val="clear" w:color="auto" w:fill="auto"/>
            <w:vAlign w:val="bottom"/>
            <w:hideMark/>
          </w:tcPr>
          <w:p w:rsidR="00AD0F2E" w:rsidRPr="00012A35" w:rsidRDefault="00AD0F2E" w:rsidP="00E954A5">
            <w:pPr>
              <w:rPr>
                <w:color w:val="000000" w:themeColor="text1"/>
              </w:rPr>
            </w:pPr>
            <w:r w:rsidRPr="00012A35">
              <w:rPr>
                <w:color w:val="000000" w:themeColor="text1"/>
              </w:rPr>
              <w:t xml:space="preserve">Қорғау құжатын беруге дайындау үшін белгіленген мерзім аяқталғаннан күннен бастап алты айға дейін өтінім берушінің өткізіп алған ақы төлеу мерзімін қалпына келтіру </w:t>
            </w:r>
          </w:p>
        </w:tc>
        <w:tc>
          <w:tcPr>
            <w:tcW w:w="1276"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30 466,87</w:t>
            </w:r>
          </w:p>
        </w:tc>
        <w:tc>
          <w:tcPr>
            <w:tcW w:w="1559"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24373,44</w:t>
            </w:r>
          </w:p>
        </w:tc>
        <w:tc>
          <w:tcPr>
            <w:tcW w:w="1134"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9 139,20</w:t>
            </w:r>
          </w:p>
        </w:tc>
        <w:tc>
          <w:tcPr>
            <w:tcW w:w="1701"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1 525,00</w:t>
            </w:r>
          </w:p>
        </w:tc>
      </w:tr>
      <w:tr w:rsidR="00AD0F2E" w:rsidRPr="00012A35" w:rsidTr="00E954A5">
        <w:trPr>
          <w:trHeight w:val="765"/>
        </w:trPr>
        <w:tc>
          <w:tcPr>
            <w:tcW w:w="520"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51</w:t>
            </w:r>
          </w:p>
        </w:tc>
        <w:tc>
          <w:tcPr>
            <w:tcW w:w="3880" w:type="dxa"/>
            <w:shd w:val="clear" w:color="auto" w:fill="auto"/>
            <w:vAlign w:val="center"/>
            <w:hideMark/>
          </w:tcPr>
          <w:p w:rsidR="00AD0F2E" w:rsidRPr="00012A35" w:rsidRDefault="00AD0F2E" w:rsidP="00E954A5">
            <w:pPr>
              <w:jc w:val="both"/>
              <w:rPr>
                <w:color w:val="000000" w:themeColor="text1"/>
              </w:rPr>
            </w:pPr>
            <w:r w:rsidRPr="00012A35">
              <w:rPr>
                <w:color w:val="000000" w:themeColor="text1"/>
              </w:rPr>
              <w:t xml:space="preserve">Төлемді растайтын құжатты тапсырудың  өткізіп алған мерзімін қалпына келтіру    </w:t>
            </w:r>
          </w:p>
        </w:tc>
        <w:tc>
          <w:tcPr>
            <w:tcW w:w="1276"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753,76</w:t>
            </w:r>
          </w:p>
        </w:tc>
        <w:tc>
          <w:tcPr>
            <w:tcW w:w="1559"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602,56</w:t>
            </w:r>
          </w:p>
        </w:tc>
        <w:tc>
          <w:tcPr>
            <w:tcW w:w="1134"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226,24</w:t>
            </w:r>
          </w:p>
        </w:tc>
        <w:tc>
          <w:tcPr>
            <w:tcW w:w="1701"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40,00</w:t>
            </w:r>
          </w:p>
        </w:tc>
      </w:tr>
      <w:tr w:rsidR="00AD0F2E" w:rsidRPr="00012A35" w:rsidTr="00E954A5">
        <w:trPr>
          <w:trHeight w:val="1124"/>
        </w:trPr>
        <w:tc>
          <w:tcPr>
            <w:tcW w:w="520"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52</w:t>
            </w:r>
          </w:p>
        </w:tc>
        <w:tc>
          <w:tcPr>
            <w:tcW w:w="3880" w:type="dxa"/>
            <w:shd w:val="clear" w:color="auto" w:fill="auto"/>
            <w:vAlign w:val="center"/>
            <w:hideMark/>
          </w:tcPr>
          <w:p w:rsidR="00AD0F2E" w:rsidRPr="00012A35" w:rsidRDefault="00AD0F2E" w:rsidP="00E954A5">
            <w:pPr>
              <w:jc w:val="both"/>
              <w:rPr>
                <w:color w:val="000000" w:themeColor="text1"/>
              </w:rPr>
            </w:pPr>
            <w:r w:rsidRPr="00012A35">
              <w:rPr>
                <w:color w:val="000000" w:themeColor="text1"/>
              </w:rPr>
              <w:t>Селекциялық жетістікке қорғау құжатының әрекет мерзімін қалпына келтіру және қорғау құжатын қалпына келтіру туралы мәліметтерді жариялау</w:t>
            </w:r>
          </w:p>
        </w:tc>
        <w:tc>
          <w:tcPr>
            <w:tcW w:w="1276"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11299,68</w:t>
            </w:r>
          </w:p>
        </w:tc>
        <w:tc>
          <w:tcPr>
            <w:tcW w:w="1559"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9 039,74</w:t>
            </w:r>
          </w:p>
        </w:tc>
        <w:tc>
          <w:tcPr>
            <w:tcW w:w="1134"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3389,12</w:t>
            </w:r>
          </w:p>
        </w:tc>
        <w:tc>
          <w:tcPr>
            <w:tcW w:w="1701"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565,00</w:t>
            </w:r>
          </w:p>
        </w:tc>
      </w:tr>
      <w:tr w:rsidR="00AD0F2E" w:rsidRPr="00012A35" w:rsidTr="00E954A5">
        <w:trPr>
          <w:trHeight w:val="765"/>
        </w:trPr>
        <w:tc>
          <w:tcPr>
            <w:tcW w:w="520"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53</w:t>
            </w:r>
          </w:p>
        </w:tc>
        <w:tc>
          <w:tcPr>
            <w:tcW w:w="3880" w:type="dxa"/>
            <w:shd w:val="clear" w:color="auto" w:fill="auto"/>
            <w:vAlign w:val="center"/>
            <w:hideMark/>
          </w:tcPr>
          <w:p w:rsidR="00AD0F2E" w:rsidRPr="00012A35" w:rsidRDefault="00AD0F2E" w:rsidP="00E954A5">
            <w:pPr>
              <w:jc w:val="both"/>
              <w:rPr>
                <w:color w:val="000000" w:themeColor="text1"/>
              </w:rPr>
            </w:pPr>
            <w:r w:rsidRPr="00012A35">
              <w:rPr>
                <w:color w:val="000000" w:themeColor="text1"/>
              </w:rPr>
              <w:t xml:space="preserve">Қорғау құжатының дубликатын беру және беру туралы мәліметтерді жариялау </w:t>
            </w:r>
          </w:p>
        </w:tc>
        <w:tc>
          <w:tcPr>
            <w:tcW w:w="1276"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11615,52</w:t>
            </w:r>
          </w:p>
        </w:tc>
        <w:tc>
          <w:tcPr>
            <w:tcW w:w="1559"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9 292,42</w:t>
            </w:r>
          </w:p>
        </w:tc>
        <w:tc>
          <w:tcPr>
            <w:tcW w:w="1134"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3484,32</w:t>
            </w:r>
          </w:p>
        </w:tc>
        <w:tc>
          <w:tcPr>
            <w:tcW w:w="1701"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580,78</w:t>
            </w:r>
          </w:p>
        </w:tc>
      </w:tr>
      <w:tr w:rsidR="00AD0F2E" w:rsidRPr="00012A35" w:rsidTr="00E954A5">
        <w:trPr>
          <w:trHeight w:val="765"/>
        </w:trPr>
        <w:tc>
          <w:tcPr>
            <w:tcW w:w="520"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54</w:t>
            </w:r>
          </w:p>
        </w:tc>
        <w:tc>
          <w:tcPr>
            <w:tcW w:w="3880" w:type="dxa"/>
            <w:shd w:val="clear" w:color="auto" w:fill="auto"/>
            <w:vAlign w:val="center"/>
            <w:hideMark/>
          </w:tcPr>
          <w:p w:rsidR="00AD0F2E" w:rsidRPr="00012A35" w:rsidRDefault="00AD0F2E" w:rsidP="00E954A5">
            <w:pPr>
              <w:jc w:val="both"/>
              <w:rPr>
                <w:color w:val="000000" w:themeColor="text1"/>
              </w:rPr>
            </w:pPr>
            <w:r w:rsidRPr="00012A35">
              <w:rPr>
                <w:color w:val="000000" w:themeColor="text1"/>
              </w:rPr>
              <w:t>Автор куәлігінің дубликатын беру және беру туралы мәліметтерді жариялау  (әрбір куәлік үшін)</w:t>
            </w:r>
          </w:p>
        </w:tc>
        <w:tc>
          <w:tcPr>
            <w:tcW w:w="1276"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0</w:t>
            </w:r>
          </w:p>
        </w:tc>
        <w:tc>
          <w:tcPr>
            <w:tcW w:w="1559"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0,00</w:t>
            </w:r>
          </w:p>
        </w:tc>
        <w:tc>
          <w:tcPr>
            <w:tcW w:w="1134"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870,00</w:t>
            </w:r>
          </w:p>
        </w:tc>
        <w:tc>
          <w:tcPr>
            <w:tcW w:w="1701"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275,00</w:t>
            </w:r>
          </w:p>
        </w:tc>
      </w:tr>
      <w:tr w:rsidR="00AD0F2E" w:rsidRPr="00012A35" w:rsidTr="00E954A5">
        <w:trPr>
          <w:trHeight w:val="3330"/>
        </w:trPr>
        <w:tc>
          <w:tcPr>
            <w:tcW w:w="520"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lastRenderedPageBreak/>
              <w:t>55</w:t>
            </w:r>
          </w:p>
        </w:tc>
        <w:tc>
          <w:tcPr>
            <w:tcW w:w="3880" w:type="dxa"/>
            <w:shd w:val="clear" w:color="auto" w:fill="auto"/>
            <w:vAlign w:val="bottom"/>
            <w:hideMark/>
          </w:tcPr>
          <w:p w:rsidR="00AD0F2E" w:rsidRPr="00012A35" w:rsidRDefault="00AD0F2E" w:rsidP="00E954A5">
            <w:pPr>
              <w:rPr>
                <w:color w:val="000000" w:themeColor="text1"/>
              </w:rPr>
            </w:pPr>
            <w:r w:rsidRPr="00012A35">
              <w:rPr>
                <w:color w:val="000000" w:themeColor="text1"/>
              </w:rPr>
              <w:t xml:space="preserve">Селекциялық жетістіктердің мемлекеттік тізіліміне өзгерістер енгізу (хат алмасу мекенжайына, автордың/авторлардың Т.А.Ә. өкілдің/патенттік сенім білдірілген өкілдің өзгеруі, селекциялық жетістіктің анкетасындағы техникалық қателерді түзету, патент иесі  атауының, авторлар құрамының өзгеруі,   селекциялық жетістіктің   атауын өзгерту, патент иесі  мекенжайының өзгеруі),   бөлек әрбір әрекет үшін     </w:t>
            </w:r>
          </w:p>
        </w:tc>
        <w:tc>
          <w:tcPr>
            <w:tcW w:w="1276"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14585,76</w:t>
            </w:r>
          </w:p>
        </w:tc>
        <w:tc>
          <w:tcPr>
            <w:tcW w:w="1559"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11668,61</w:t>
            </w:r>
          </w:p>
        </w:tc>
        <w:tc>
          <w:tcPr>
            <w:tcW w:w="1134"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4375,84</w:t>
            </w:r>
          </w:p>
        </w:tc>
        <w:tc>
          <w:tcPr>
            <w:tcW w:w="1701"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730,00</w:t>
            </w:r>
          </w:p>
        </w:tc>
      </w:tr>
      <w:tr w:rsidR="00AD0F2E" w:rsidRPr="00012A35" w:rsidTr="00E954A5">
        <w:trPr>
          <w:trHeight w:val="1020"/>
        </w:trPr>
        <w:tc>
          <w:tcPr>
            <w:tcW w:w="520"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56</w:t>
            </w:r>
          </w:p>
        </w:tc>
        <w:tc>
          <w:tcPr>
            <w:tcW w:w="3880" w:type="dxa"/>
            <w:shd w:val="clear" w:color="auto" w:fill="auto"/>
            <w:vAlign w:val="center"/>
            <w:hideMark/>
          </w:tcPr>
          <w:p w:rsidR="00AD0F2E" w:rsidRPr="00012A35" w:rsidRDefault="00AD0F2E" w:rsidP="00E954A5">
            <w:pPr>
              <w:jc w:val="both"/>
              <w:rPr>
                <w:color w:val="000000" w:themeColor="text1"/>
              </w:rPr>
            </w:pPr>
            <w:r w:rsidRPr="00012A35">
              <w:rPr>
                <w:color w:val="000000" w:themeColor="text1"/>
              </w:rPr>
              <w:t xml:space="preserve">Селекциялық жетістіктердің мемлекеттік тізіліміне бір типті өзгерістерді енгізу,  бөлек әрбір әрекет үшін  </w:t>
            </w:r>
          </w:p>
        </w:tc>
        <w:tc>
          <w:tcPr>
            <w:tcW w:w="1276"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4 604,32</w:t>
            </w:r>
          </w:p>
        </w:tc>
        <w:tc>
          <w:tcPr>
            <w:tcW w:w="1559"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3683,68</w:t>
            </w:r>
          </w:p>
        </w:tc>
        <w:tc>
          <w:tcPr>
            <w:tcW w:w="1134"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1380,86</w:t>
            </w:r>
          </w:p>
        </w:tc>
        <w:tc>
          <w:tcPr>
            <w:tcW w:w="1701"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230,00</w:t>
            </w:r>
          </w:p>
        </w:tc>
      </w:tr>
      <w:tr w:rsidR="00AD0F2E" w:rsidRPr="00012A35" w:rsidTr="00E954A5">
        <w:trPr>
          <w:trHeight w:val="1020"/>
        </w:trPr>
        <w:tc>
          <w:tcPr>
            <w:tcW w:w="520"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57</w:t>
            </w:r>
          </w:p>
        </w:tc>
        <w:tc>
          <w:tcPr>
            <w:tcW w:w="3880" w:type="dxa"/>
            <w:shd w:val="clear" w:color="auto" w:fill="auto"/>
            <w:vAlign w:val="center"/>
            <w:hideMark/>
          </w:tcPr>
          <w:p w:rsidR="00AD0F2E" w:rsidRPr="00012A35" w:rsidRDefault="00AD0F2E" w:rsidP="00E954A5">
            <w:pPr>
              <w:jc w:val="both"/>
              <w:rPr>
                <w:color w:val="000000" w:themeColor="text1"/>
              </w:rPr>
            </w:pPr>
            <w:r w:rsidRPr="00012A35">
              <w:rPr>
                <w:color w:val="000000" w:themeColor="text1"/>
              </w:rPr>
              <w:t xml:space="preserve">Селекциялық жетістіктердің мемлекеттік тізілімінен үзінді көшірмелерді және / немесе анықтамаларды   беру  </w:t>
            </w:r>
          </w:p>
        </w:tc>
        <w:tc>
          <w:tcPr>
            <w:tcW w:w="1276"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4 875,36</w:t>
            </w:r>
          </w:p>
        </w:tc>
        <w:tc>
          <w:tcPr>
            <w:tcW w:w="1559"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3900,29</w:t>
            </w:r>
          </w:p>
        </w:tc>
        <w:tc>
          <w:tcPr>
            <w:tcW w:w="1134"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1462,72</w:t>
            </w:r>
          </w:p>
        </w:tc>
        <w:tc>
          <w:tcPr>
            <w:tcW w:w="1701"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245,00</w:t>
            </w:r>
          </w:p>
        </w:tc>
      </w:tr>
      <w:tr w:rsidR="00AD0F2E" w:rsidRPr="00012A35" w:rsidTr="00E954A5">
        <w:trPr>
          <w:trHeight w:val="765"/>
        </w:trPr>
        <w:tc>
          <w:tcPr>
            <w:tcW w:w="520"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58</w:t>
            </w:r>
          </w:p>
        </w:tc>
        <w:tc>
          <w:tcPr>
            <w:tcW w:w="3880" w:type="dxa"/>
            <w:shd w:val="clear" w:color="auto" w:fill="auto"/>
            <w:vAlign w:val="center"/>
            <w:hideMark/>
          </w:tcPr>
          <w:p w:rsidR="00AD0F2E" w:rsidRPr="00012A35" w:rsidRDefault="00AD0F2E" w:rsidP="00E954A5">
            <w:pPr>
              <w:rPr>
                <w:color w:val="000000" w:themeColor="text1"/>
              </w:rPr>
            </w:pPr>
            <w:r w:rsidRPr="00012A35">
              <w:rPr>
                <w:color w:val="000000" w:themeColor="text1"/>
              </w:rPr>
              <w:t xml:space="preserve">Қорғау құжатының әрекет мерзімін ұзарту және ұзарту туралы мәліметтерді жариялау </w:t>
            </w:r>
          </w:p>
        </w:tc>
        <w:tc>
          <w:tcPr>
            <w:tcW w:w="1276" w:type="dxa"/>
            <w:shd w:val="clear" w:color="auto" w:fill="auto"/>
            <w:vAlign w:val="center"/>
          </w:tcPr>
          <w:p w:rsidR="00AD0F2E" w:rsidRPr="00012A35" w:rsidRDefault="00AD0F2E" w:rsidP="00E954A5">
            <w:pPr>
              <w:jc w:val="center"/>
              <w:rPr>
                <w:color w:val="000000" w:themeColor="text1"/>
              </w:rPr>
            </w:pPr>
            <w:r w:rsidRPr="00012A35">
              <w:rPr>
                <w:color w:val="000000" w:themeColor="text1"/>
              </w:rPr>
              <w:t>8611,68</w:t>
            </w:r>
          </w:p>
        </w:tc>
        <w:tc>
          <w:tcPr>
            <w:tcW w:w="1559" w:type="dxa"/>
            <w:shd w:val="clear" w:color="auto" w:fill="auto"/>
            <w:noWrap/>
            <w:vAlign w:val="center"/>
          </w:tcPr>
          <w:p w:rsidR="00AD0F2E" w:rsidRPr="00012A35" w:rsidRDefault="00AD0F2E" w:rsidP="00E954A5">
            <w:pPr>
              <w:jc w:val="center"/>
              <w:rPr>
                <w:color w:val="000000" w:themeColor="text1"/>
              </w:rPr>
            </w:pPr>
            <w:r w:rsidRPr="00012A35">
              <w:rPr>
                <w:color w:val="000000" w:themeColor="text1"/>
              </w:rPr>
              <w:t>8611,68</w:t>
            </w:r>
          </w:p>
        </w:tc>
        <w:tc>
          <w:tcPr>
            <w:tcW w:w="1134" w:type="dxa"/>
            <w:shd w:val="clear" w:color="auto" w:fill="auto"/>
            <w:noWrap/>
            <w:vAlign w:val="center"/>
          </w:tcPr>
          <w:p w:rsidR="00AD0F2E" w:rsidRPr="00012A35" w:rsidRDefault="00AD0F2E" w:rsidP="00E954A5">
            <w:pPr>
              <w:jc w:val="center"/>
              <w:rPr>
                <w:color w:val="000000" w:themeColor="text1"/>
              </w:rPr>
            </w:pPr>
            <w:r w:rsidRPr="00012A35">
              <w:rPr>
                <w:color w:val="000000" w:themeColor="text1"/>
              </w:rPr>
              <w:t>8611,68</w:t>
            </w:r>
          </w:p>
        </w:tc>
        <w:tc>
          <w:tcPr>
            <w:tcW w:w="1701"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435,00</w:t>
            </w:r>
          </w:p>
        </w:tc>
      </w:tr>
      <w:tr w:rsidR="00AD0F2E" w:rsidRPr="00012A35" w:rsidTr="00E954A5">
        <w:trPr>
          <w:trHeight w:val="982"/>
        </w:trPr>
        <w:tc>
          <w:tcPr>
            <w:tcW w:w="520"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59</w:t>
            </w:r>
          </w:p>
        </w:tc>
        <w:tc>
          <w:tcPr>
            <w:tcW w:w="3880" w:type="dxa"/>
            <w:shd w:val="clear" w:color="auto" w:fill="auto"/>
            <w:vAlign w:val="center"/>
            <w:hideMark/>
          </w:tcPr>
          <w:p w:rsidR="00AD0F2E" w:rsidRPr="00012A35" w:rsidRDefault="00AD0F2E" w:rsidP="00E954A5">
            <w:pPr>
              <w:jc w:val="both"/>
              <w:rPr>
                <w:color w:val="000000" w:themeColor="text1"/>
              </w:rPr>
            </w:pPr>
            <w:r w:rsidRPr="00012A35">
              <w:rPr>
                <w:color w:val="000000" w:themeColor="text1"/>
              </w:rPr>
              <w:t xml:space="preserve">Селекциялық жетістікке   құқықты өзгеге беру / беру туралы құжаттарды Селекциялық жетістіктердің мемлекеттік тізілімінен бір объектіге қатысты тексеру және оны тіркеу туралы мәліметті жариялау    </w:t>
            </w:r>
          </w:p>
        </w:tc>
        <w:tc>
          <w:tcPr>
            <w:tcW w:w="1276"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45 000,48</w:t>
            </w:r>
          </w:p>
        </w:tc>
        <w:tc>
          <w:tcPr>
            <w:tcW w:w="1559"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45 000,48</w:t>
            </w:r>
          </w:p>
        </w:tc>
        <w:tc>
          <w:tcPr>
            <w:tcW w:w="1134"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45 000,48</w:t>
            </w:r>
          </w:p>
        </w:tc>
        <w:tc>
          <w:tcPr>
            <w:tcW w:w="1701"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45 000,48</w:t>
            </w:r>
          </w:p>
        </w:tc>
      </w:tr>
      <w:tr w:rsidR="00AD0F2E" w:rsidRPr="00012A35" w:rsidTr="00E954A5">
        <w:trPr>
          <w:trHeight w:val="510"/>
        </w:trPr>
        <w:tc>
          <w:tcPr>
            <w:tcW w:w="520"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1)</w:t>
            </w:r>
          </w:p>
        </w:tc>
        <w:tc>
          <w:tcPr>
            <w:tcW w:w="3880" w:type="dxa"/>
            <w:shd w:val="clear" w:color="auto" w:fill="auto"/>
            <w:vAlign w:val="center"/>
            <w:hideMark/>
          </w:tcPr>
          <w:p w:rsidR="00AD0F2E" w:rsidRPr="00012A35" w:rsidRDefault="00AD0F2E" w:rsidP="00E954A5">
            <w:pPr>
              <w:jc w:val="both"/>
              <w:rPr>
                <w:color w:val="000000" w:themeColor="text1"/>
              </w:rPr>
            </w:pPr>
            <w:r w:rsidRPr="00012A35">
              <w:rPr>
                <w:color w:val="000000" w:themeColor="text1"/>
              </w:rPr>
              <w:t xml:space="preserve">Бір объектіден артық әрбір объекті үшін қосымша  </w:t>
            </w:r>
          </w:p>
        </w:tc>
        <w:tc>
          <w:tcPr>
            <w:tcW w:w="1276"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9 232,38</w:t>
            </w:r>
          </w:p>
        </w:tc>
        <w:tc>
          <w:tcPr>
            <w:tcW w:w="1559"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9 232,38</w:t>
            </w:r>
          </w:p>
        </w:tc>
        <w:tc>
          <w:tcPr>
            <w:tcW w:w="1134"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9 232,38</w:t>
            </w:r>
          </w:p>
        </w:tc>
        <w:tc>
          <w:tcPr>
            <w:tcW w:w="1701"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9 232,38</w:t>
            </w:r>
          </w:p>
        </w:tc>
      </w:tr>
      <w:tr w:rsidR="00AD0F2E" w:rsidRPr="00012A35" w:rsidTr="00E954A5">
        <w:trPr>
          <w:trHeight w:val="510"/>
        </w:trPr>
        <w:tc>
          <w:tcPr>
            <w:tcW w:w="520"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60</w:t>
            </w:r>
          </w:p>
        </w:tc>
        <w:tc>
          <w:tcPr>
            <w:tcW w:w="3880" w:type="dxa"/>
            <w:shd w:val="clear" w:color="auto" w:fill="auto"/>
            <w:vAlign w:val="center"/>
            <w:hideMark/>
          </w:tcPr>
          <w:p w:rsidR="00AD0F2E" w:rsidRPr="00012A35" w:rsidRDefault="00AD0F2E" w:rsidP="00E954A5">
            <w:pPr>
              <w:rPr>
                <w:color w:val="000000" w:themeColor="text1"/>
              </w:rPr>
            </w:pPr>
            <w:r w:rsidRPr="00012A35">
              <w:rPr>
                <w:color w:val="000000" w:themeColor="text1"/>
              </w:rPr>
              <w:t xml:space="preserve">Ашық лицензия беру туралы жариялауға өтінім қабылдау   </w:t>
            </w:r>
          </w:p>
        </w:tc>
        <w:tc>
          <w:tcPr>
            <w:tcW w:w="1276"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12 999,84</w:t>
            </w:r>
          </w:p>
        </w:tc>
        <w:tc>
          <w:tcPr>
            <w:tcW w:w="1559"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12 999,84</w:t>
            </w:r>
          </w:p>
        </w:tc>
        <w:tc>
          <w:tcPr>
            <w:tcW w:w="1134"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6 500,00</w:t>
            </w:r>
          </w:p>
        </w:tc>
        <w:tc>
          <w:tcPr>
            <w:tcW w:w="1701"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650,00</w:t>
            </w:r>
          </w:p>
        </w:tc>
      </w:tr>
      <w:tr w:rsidR="00AD0F2E" w:rsidRPr="00012A35" w:rsidTr="00E954A5">
        <w:trPr>
          <w:trHeight w:val="1530"/>
        </w:trPr>
        <w:tc>
          <w:tcPr>
            <w:tcW w:w="520"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61</w:t>
            </w:r>
          </w:p>
        </w:tc>
        <w:tc>
          <w:tcPr>
            <w:tcW w:w="3880" w:type="dxa"/>
            <w:shd w:val="clear" w:color="auto" w:fill="auto"/>
            <w:vAlign w:val="center"/>
            <w:hideMark/>
          </w:tcPr>
          <w:p w:rsidR="00AD0F2E" w:rsidRPr="00012A35" w:rsidRDefault="00AD0F2E" w:rsidP="00E954A5">
            <w:pPr>
              <w:jc w:val="both"/>
              <w:rPr>
                <w:color w:val="000000" w:themeColor="text1"/>
              </w:rPr>
            </w:pPr>
            <w:r w:rsidRPr="00012A35">
              <w:rPr>
                <w:color w:val="000000" w:themeColor="text1"/>
              </w:rPr>
              <w:t xml:space="preserve">Бір селекциялық жетістікке қатысты шарттың  қосымша келісіміне құқық беру туралы құжаттарды тексеру және тіркелген жағдайда Селекциялық жетістіктердің мемлекеттік тізілімінде жариялау </w:t>
            </w:r>
          </w:p>
        </w:tc>
        <w:tc>
          <w:tcPr>
            <w:tcW w:w="1276"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12 999,84</w:t>
            </w:r>
          </w:p>
        </w:tc>
        <w:tc>
          <w:tcPr>
            <w:tcW w:w="1559"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12 999,84</w:t>
            </w:r>
          </w:p>
        </w:tc>
        <w:tc>
          <w:tcPr>
            <w:tcW w:w="1134"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12 999,84</w:t>
            </w:r>
          </w:p>
        </w:tc>
        <w:tc>
          <w:tcPr>
            <w:tcW w:w="1701"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12 999,84</w:t>
            </w:r>
          </w:p>
        </w:tc>
      </w:tr>
      <w:tr w:rsidR="00AD0F2E" w:rsidRPr="00012A35" w:rsidTr="00E954A5">
        <w:trPr>
          <w:trHeight w:val="510"/>
        </w:trPr>
        <w:tc>
          <w:tcPr>
            <w:tcW w:w="520"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1)</w:t>
            </w:r>
          </w:p>
        </w:tc>
        <w:tc>
          <w:tcPr>
            <w:tcW w:w="3880" w:type="dxa"/>
            <w:shd w:val="clear" w:color="auto" w:fill="auto"/>
            <w:vAlign w:val="center"/>
            <w:hideMark/>
          </w:tcPr>
          <w:p w:rsidR="00AD0F2E" w:rsidRPr="00012A35" w:rsidRDefault="00AD0F2E" w:rsidP="00E954A5">
            <w:pPr>
              <w:jc w:val="both"/>
              <w:rPr>
                <w:color w:val="000000" w:themeColor="text1"/>
              </w:rPr>
            </w:pPr>
            <w:r w:rsidRPr="00012A35">
              <w:rPr>
                <w:color w:val="000000" w:themeColor="text1"/>
              </w:rPr>
              <w:t>бір селекциялық объектіден артық әрбір объекті үшін қосымша</w:t>
            </w:r>
          </w:p>
        </w:tc>
        <w:tc>
          <w:tcPr>
            <w:tcW w:w="1276"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9 232,38</w:t>
            </w:r>
          </w:p>
        </w:tc>
        <w:tc>
          <w:tcPr>
            <w:tcW w:w="1559"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9 232,38</w:t>
            </w:r>
          </w:p>
        </w:tc>
        <w:tc>
          <w:tcPr>
            <w:tcW w:w="1134"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9 232,38</w:t>
            </w:r>
          </w:p>
        </w:tc>
        <w:tc>
          <w:tcPr>
            <w:tcW w:w="1701"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9 232,38</w:t>
            </w:r>
          </w:p>
        </w:tc>
      </w:tr>
      <w:tr w:rsidR="00AD0F2E" w:rsidRPr="00012A35" w:rsidTr="00E954A5">
        <w:trPr>
          <w:trHeight w:val="510"/>
        </w:trPr>
        <w:tc>
          <w:tcPr>
            <w:tcW w:w="520"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62</w:t>
            </w:r>
          </w:p>
        </w:tc>
        <w:tc>
          <w:tcPr>
            <w:tcW w:w="3880" w:type="dxa"/>
            <w:shd w:val="clear" w:color="auto" w:fill="auto"/>
            <w:vAlign w:val="center"/>
            <w:hideMark/>
          </w:tcPr>
          <w:p w:rsidR="00AD0F2E" w:rsidRPr="00012A35" w:rsidRDefault="00AD0F2E" w:rsidP="00E954A5">
            <w:pPr>
              <w:jc w:val="both"/>
              <w:rPr>
                <w:color w:val="000000" w:themeColor="text1"/>
              </w:rPr>
            </w:pPr>
            <w:r w:rsidRPr="00012A35">
              <w:rPr>
                <w:color w:val="000000" w:themeColor="text1"/>
              </w:rPr>
              <w:t>Өтінім материалдарының көшірмесін әзірлеу (әр парақ үшін)</w:t>
            </w:r>
          </w:p>
        </w:tc>
        <w:tc>
          <w:tcPr>
            <w:tcW w:w="1276"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33,60</w:t>
            </w:r>
          </w:p>
        </w:tc>
        <w:tc>
          <w:tcPr>
            <w:tcW w:w="1559"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33,60</w:t>
            </w:r>
          </w:p>
        </w:tc>
        <w:tc>
          <w:tcPr>
            <w:tcW w:w="1134"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33,60</w:t>
            </w:r>
          </w:p>
        </w:tc>
        <w:tc>
          <w:tcPr>
            <w:tcW w:w="1701"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33,60</w:t>
            </w:r>
          </w:p>
        </w:tc>
      </w:tr>
      <w:tr w:rsidR="00AD0F2E" w:rsidRPr="00012A35" w:rsidTr="00E954A5">
        <w:trPr>
          <w:trHeight w:val="1275"/>
        </w:trPr>
        <w:tc>
          <w:tcPr>
            <w:tcW w:w="520"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63</w:t>
            </w:r>
          </w:p>
        </w:tc>
        <w:tc>
          <w:tcPr>
            <w:tcW w:w="3880" w:type="dxa"/>
            <w:shd w:val="clear" w:color="auto" w:fill="auto"/>
            <w:vAlign w:val="center"/>
            <w:hideMark/>
          </w:tcPr>
          <w:p w:rsidR="00AD0F2E" w:rsidRPr="00012A35" w:rsidRDefault="00AD0F2E" w:rsidP="00E954A5">
            <w:pPr>
              <w:jc w:val="both"/>
              <w:rPr>
                <w:color w:val="000000" w:themeColor="text1"/>
              </w:rPr>
            </w:pPr>
            <w:r w:rsidRPr="00012A35">
              <w:rPr>
                <w:color w:val="000000" w:themeColor="text1"/>
              </w:rPr>
              <w:t xml:space="preserve">Өтінім берушінің өтінішхаты бойынша селекциялық жетістікке құқықты басқаға беруді/беруді бұзу туралы өтінімді қарау және мәліметтерді жариялау   </w:t>
            </w:r>
          </w:p>
        </w:tc>
        <w:tc>
          <w:tcPr>
            <w:tcW w:w="1276"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5 148,64</w:t>
            </w:r>
          </w:p>
        </w:tc>
        <w:tc>
          <w:tcPr>
            <w:tcW w:w="1559"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5 148,64</w:t>
            </w:r>
          </w:p>
        </w:tc>
        <w:tc>
          <w:tcPr>
            <w:tcW w:w="1134"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2 500,00</w:t>
            </w:r>
          </w:p>
        </w:tc>
        <w:tc>
          <w:tcPr>
            <w:tcW w:w="1701"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260,00</w:t>
            </w:r>
          </w:p>
        </w:tc>
      </w:tr>
      <w:tr w:rsidR="00AD0F2E" w:rsidRPr="00012A35" w:rsidTr="00E954A5">
        <w:trPr>
          <w:trHeight w:val="510"/>
        </w:trPr>
        <w:tc>
          <w:tcPr>
            <w:tcW w:w="520"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64</w:t>
            </w:r>
          </w:p>
        </w:tc>
        <w:tc>
          <w:tcPr>
            <w:tcW w:w="3880" w:type="dxa"/>
            <w:shd w:val="clear" w:color="auto" w:fill="auto"/>
            <w:vAlign w:val="center"/>
            <w:hideMark/>
          </w:tcPr>
          <w:p w:rsidR="00AD0F2E" w:rsidRPr="00012A35" w:rsidRDefault="00AD0F2E" w:rsidP="00E954A5">
            <w:pPr>
              <w:jc w:val="both"/>
              <w:rPr>
                <w:color w:val="000000" w:themeColor="text1"/>
              </w:rPr>
            </w:pPr>
            <w:r w:rsidRPr="00012A35">
              <w:rPr>
                <w:color w:val="000000" w:themeColor="text1"/>
              </w:rPr>
              <w:t>Төлемдерді қайта есепке алу              (1төлем үшін)</w:t>
            </w:r>
          </w:p>
        </w:tc>
        <w:tc>
          <w:tcPr>
            <w:tcW w:w="1276"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549,92</w:t>
            </w:r>
          </w:p>
        </w:tc>
        <w:tc>
          <w:tcPr>
            <w:tcW w:w="1559"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549,92</w:t>
            </w:r>
          </w:p>
        </w:tc>
        <w:tc>
          <w:tcPr>
            <w:tcW w:w="1134"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549,92</w:t>
            </w:r>
          </w:p>
        </w:tc>
        <w:tc>
          <w:tcPr>
            <w:tcW w:w="1701"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30,00</w:t>
            </w:r>
          </w:p>
        </w:tc>
      </w:tr>
      <w:tr w:rsidR="00AD0F2E" w:rsidRPr="00012A35" w:rsidTr="00E954A5">
        <w:trPr>
          <w:trHeight w:val="315"/>
        </w:trPr>
        <w:tc>
          <w:tcPr>
            <w:tcW w:w="520"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65</w:t>
            </w:r>
          </w:p>
        </w:tc>
        <w:tc>
          <w:tcPr>
            <w:tcW w:w="3880" w:type="dxa"/>
            <w:shd w:val="clear" w:color="auto" w:fill="auto"/>
            <w:vAlign w:val="center"/>
            <w:hideMark/>
          </w:tcPr>
          <w:p w:rsidR="00AD0F2E" w:rsidRPr="00012A35" w:rsidRDefault="00AD0F2E" w:rsidP="00E954A5">
            <w:pPr>
              <w:jc w:val="both"/>
              <w:rPr>
                <w:color w:val="000000" w:themeColor="text1"/>
              </w:rPr>
            </w:pPr>
            <w:r w:rsidRPr="00012A35">
              <w:rPr>
                <w:color w:val="000000" w:themeColor="text1"/>
              </w:rPr>
              <w:t xml:space="preserve">Алдын ала төлемдерді есепке алу  </w:t>
            </w:r>
          </w:p>
        </w:tc>
        <w:tc>
          <w:tcPr>
            <w:tcW w:w="1276"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549,92</w:t>
            </w:r>
          </w:p>
        </w:tc>
        <w:tc>
          <w:tcPr>
            <w:tcW w:w="1559"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549,92</w:t>
            </w:r>
          </w:p>
        </w:tc>
        <w:tc>
          <w:tcPr>
            <w:tcW w:w="1134"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549,92</w:t>
            </w:r>
          </w:p>
        </w:tc>
        <w:tc>
          <w:tcPr>
            <w:tcW w:w="1701"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30,00</w:t>
            </w:r>
          </w:p>
        </w:tc>
      </w:tr>
    </w:tbl>
    <w:p w:rsidR="00AD0F2E" w:rsidRPr="00012A35" w:rsidRDefault="00AD0F2E" w:rsidP="00AD0F2E">
      <w:pPr>
        <w:jc w:val="center"/>
        <w:rPr>
          <w:color w:val="000000" w:themeColor="text1"/>
        </w:rPr>
      </w:pPr>
    </w:p>
    <w:p w:rsidR="00AD0F2E" w:rsidRPr="00012A35" w:rsidRDefault="00AD0F2E" w:rsidP="00AD0F2E">
      <w:pPr>
        <w:jc w:val="center"/>
        <w:rPr>
          <w:b/>
          <w:color w:val="000000" w:themeColor="text1"/>
          <w:sz w:val="24"/>
          <w:szCs w:val="24"/>
        </w:rPr>
      </w:pPr>
      <w:r w:rsidRPr="00012A35">
        <w:rPr>
          <w:b/>
          <w:color w:val="000000" w:themeColor="text1"/>
          <w:sz w:val="24"/>
          <w:szCs w:val="24"/>
        </w:rPr>
        <w:t>3. Интегралдық микросхемалар топологиясын қорғау саласындағы қызмет</w:t>
      </w:r>
    </w:p>
    <w:tbl>
      <w:tblPr>
        <w:tblW w:w="10212"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3839"/>
        <w:gridCol w:w="1701"/>
        <w:gridCol w:w="1134"/>
        <w:gridCol w:w="1134"/>
        <w:gridCol w:w="1843"/>
      </w:tblGrid>
      <w:tr w:rsidR="00AD0F2E" w:rsidRPr="00012A35" w:rsidTr="00E954A5">
        <w:trPr>
          <w:trHeight w:val="300"/>
        </w:trPr>
        <w:tc>
          <w:tcPr>
            <w:tcW w:w="561" w:type="dxa"/>
            <w:vMerge w:val="restart"/>
            <w:shd w:val="clear" w:color="auto" w:fill="auto"/>
            <w:vAlign w:val="center"/>
            <w:hideMark/>
          </w:tcPr>
          <w:p w:rsidR="00AD0F2E" w:rsidRPr="00012A35" w:rsidRDefault="00AD0F2E" w:rsidP="00E954A5">
            <w:pPr>
              <w:jc w:val="center"/>
              <w:rPr>
                <w:b/>
                <w:bCs/>
                <w:color w:val="000000" w:themeColor="text1"/>
                <w:sz w:val="24"/>
                <w:szCs w:val="24"/>
              </w:rPr>
            </w:pPr>
            <w:r w:rsidRPr="00012A35">
              <w:rPr>
                <w:b/>
                <w:bCs/>
                <w:color w:val="000000" w:themeColor="text1"/>
                <w:sz w:val="24"/>
                <w:szCs w:val="24"/>
              </w:rPr>
              <w:t>№ п/п</w:t>
            </w:r>
          </w:p>
        </w:tc>
        <w:tc>
          <w:tcPr>
            <w:tcW w:w="3839" w:type="dxa"/>
            <w:vMerge w:val="restart"/>
            <w:shd w:val="clear" w:color="auto" w:fill="auto"/>
            <w:vAlign w:val="center"/>
            <w:hideMark/>
          </w:tcPr>
          <w:p w:rsidR="00AD0F2E" w:rsidRPr="00012A35" w:rsidRDefault="00AD0F2E" w:rsidP="00E954A5">
            <w:pPr>
              <w:jc w:val="center"/>
              <w:rPr>
                <w:b/>
                <w:bCs/>
                <w:color w:val="000000" w:themeColor="text1"/>
              </w:rPr>
            </w:pPr>
            <w:r w:rsidRPr="00012A35">
              <w:rPr>
                <w:b/>
                <w:bCs/>
                <w:color w:val="000000" w:themeColor="text1"/>
              </w:rPr>
              <w:t>«Интегралдық микросхемалар топологияларын құқықтық қорғау туралы» 2001 жылғы 29 маусымдағы                      №217-II Қазақстан Республикасының Заңына сәйкес жұмыстар мен көрсетілетін қызметтердің атауы</w:t>
            </w:r>
          </w:p>
        </w:tc>
        <w:tc>
          <w:tcPr>
            <w:tcW w:w="1701" w:type="dxa"/>
            <w:vMerge w:val="restart"/>
            <w:shd w:val="clear" w:color="auto" w:fill="auto"/>
            <w:vAlign w:val="center"/>
            <w:hideMark/>
          </w:tcPr>
          <w:p w:rsidR="00AD0F2E" w:rsidRPr="00012A35" w:rsidRDefault="00AD0F2E" w:rsidP="00E954A5">
            <w:pPr>
              <w:jc w:val="center"/>
              <w:rPr>
                <w:b/>
                <w:bCs/>
                <w:color w:val="000000" w:themeColor="text1"/>
              </w:rPr>
            </w:pPr>
            <w:r w:rsidRPr="00012A35">
              <w:rPr>
                <w:b/>
                <w:bCs/>
                <w:color w:val="000000" w:themeColor="text1"/>
              </w:rPr>
              <w:t xml:space="preserve">заңды тұлғалар үшін   </w:t>
            </w:r>
          </w:p>
        </w:tc>
        <w:tc>
          <w:tcPr>
            <w:tcW w:w="1134" w:type="dxa"/>
            <w:vMerge w:val="restart"/>
            <w:shd w:val="clear" w:color="auto" w:fill="auto"/>
            <w:vAlign w:val="center"/>
            <w:hideMark/>
          </w:tcPr>
          <w:p w:rsidR="00AD0F2E" w:rsidRPr="00012A35" w:rsidRDefault="00AD0F2E" w:rsidP="00E954A5">
            <w:pPr>
              <w:jc w:val="center"/>
              <w:rPr>
                <w:b/>
                <w:bCs/>
                <w:color w:val="000000" w:themeColor="text1"/>
              </w:rPr>
            </w:pPr>
            <w:r>
              <w:rPr>
                <w:b/>
                <w:bCs/>
                <w:color w:val="000000" w:themeColor="text1"/>
                <w:lang w:val="kk-KZ"/>
              </w:rPr>
              <w:t>шағын</w:t>
            </w:r>
            <w:r w:rsidRPr="00012A35">
              <w:rPr>
                <w:b/>
                <w:bCs/>
                <w:color w:val="000000" w:themeColor="text1"/>
              </w:rPr>
              <w:t xml:space="preserve"> және орта бизнес субъектілері үшін</w:t>
            </w:r>
          </w:p>
        </w:tc>
        <w:tc>
          <w:tcPr>
            <w:tcW w:w="1134" w:type="dxa"/>
            <w:vMerge w:val="restart"/>
            <w:shd w:val="clear" w:color="auto" w:fill="auto"/>
            <w:vAlign w:val="center"/>
            <w:hideMark/>
          </w:tcPr>
          <w:p w:rsidR="00AD0F2E" w:rsidRPr="00012A35" w:rsidRDefault="00AD0F2E" w:rsidP="00E954A5">
            <w:pPr>
              <w:jc w:val="center"/>
              <w:rPr>
                <w:b/>
                <w:bCs/>
                <w:color w:val="000000" w:themeColor="text1"/>
              </w:rPr>
            </w:pPr>
            <w:r w:rsidRPr="00012A35">
              <w:rPr>
                <w:b/>
                <w:bCs/>
                <w:color w:val="000000" w:themeColor="text1"/>
              </w:rPr>
              <w:t>жеке тұлға</w:t>
            </w:r>
            <w:r w:rsidRPr="00012A35">
              <w:rPr>
                <w:b/>
                <w:bCs/>
                <w:color w:val="000000" w:themeColor="text1"/>
                <w:lang w:val="kk-KZ"/>
              </w:rPr>
              <w:t>лар</w:t>
            </w:r>
            <w:r w:rsidRPr="00012A35">
              <w:rPr>
                <w:b/>
                <w:bCs/>
                <w:color w:val="000000" w:themeColor="text1"/>
              </w:rPr>
              <w:t xml:space="preserve"> үшін</w:t>
            </w:r>
          </w:p>
        </w:tc>
        <w:tc>
          <w:tcPr>
            <w:tcW w:w="1843" w:type="dxa"/>
            <w:vMerge w:val="restart"/>
            <w:shd w:val="clear" w:color="auto" w:fill="auto"/>
            <w:vAlign w:val="bottom"/>
            <w:hideMark/>
          </w:tcPr>
          <w:p w:rsidR="00AD0F2E" w:rsidRPr="00012A35" w:rsidRDefault="00AD0F2E" w:rsidP="00E954A5">
            <w:pPr>
              <w:jc w:val="center"/>
              <w:rPr>
                <w:b/>
                <w:bCs/>
                <w:color w:val="000000" w:themeColor="text1"/>
                <w:lang w:val="kk-KZ"/>
              </w:rPr>
            </w:pPr>
            <w:r w:rsidRPr="00012A35">
              <w:rPr>
                <w:b/>
                <w:bCs/>
                <w:color w:val="000000" w:themeColor="text1"/>
                <w:lang w:val="kk-KZ"/>
              </w:rPr>
              <w:t xml:space="preserve">Бұйрықтың 2 қосымшасындағы 1.1)  және   3.1) тармақтарына  сәйкес, жеңілдік берілген тұлғалар үшін </w:t>
            </w:r>
          </w:p>
        </w:tc>
      </w:tr>
      <w:tr w:rsidR="00AD0F2E" w:rsidRPr="00012A35" w:rsidTr="00E954A5">
        <w:trPr>
          <w:trHeight w:val="2053"/>
        </w:trPr>
        <w:tc>
          <w:tcPr>
            <w:tcW w:w="561" w:type="dxa"/>
            <w:vMerge/>
            <w:vAlign w:val="center"/>
            <w:hideMark/>
          </w:tcPr>
          <w:p w:rsidR="00AD0F2E" w:rsidRPr="00012A35" w:rsidRDefault="00AD0F2E" w:rsidP="00E954A5">
            <w:pPr>
              <w:rPr>
                <w:rFonts w:ascii="Arial" w:hAnsi="Arial" w:cs="Arial"/>
                <w:b/>
                <w:bCs/>
                <w:color w:val="000000" w:themeColor="text1"/>
                <w:sz w:val="18"/>
                <w:szCs w:val="18"/>
              </w:rPr>
            </w:pPr>
          </w:p>
        </w:tc>
        <w:tc>
          <w:tcPr>
            <w:tcW w:w="3839" w:type="dxa"/>
            <w:vMerge/>
            <w:vAlign w:val="center"/>
            <w:hideMark/>
          </w:tcPr>
          <w:p w:rsidR="00AD0F2E" w:rsidRPr="00012A35" w:rsidRDefault="00AD0F2E" w:rsidP="00E954A5">
            <w:pPr>
              <w:rPr>
                <w:rFonts w:ascii="Arial" w:hAnsi="Arial" w:cs="Arial"/>
                <w:b/>
                <w:bCs/>
                <w:color w:val="000000" w:themeColor="text1"/>
                <w:sz w:val="18"/>
                <w:szCs w:val="18"/>
              </w:rPr>
            </w:pPr>
          </w:p>
        </w:tc>
        <w:tc>
          <w:tcPr>
            <w:tcW w:w="1701" w:type="dxa"/>
            <w:vMerge/>
            <w:vAlign w:val="center"/>
            <w:hideMark/>
          </w:tcPr>
          <w:p w:rsidR="00AD0F2E" w:rsidRPr="00012A35" w:rsidRDefault="00AD0F2E" w:rsidP="00E954A5">
            <w:pPr>
              <w:rPr>
                <w:rFonts w:ascii="Arial" w:hAnsi="Arial" w:cs="Arial"/>
                <w:b/>
                <w:bCs/>
                <w:color w:val="000000" w:themeColor="text1"/>
                <w:sz w:val="18"/>
                <w:szCs w:val="18"/>
              </w:rPr>
            </w:pPr>
          </w:p>
        </w:tc>
        <w:tc>
          <w:tcPr>
            <w:tcW w:w="1134" w:type="dxa"/>
            <w:vMerge/>
            <w:vAlign w:val="center"/>
            <w:hideMark/>
          </w:tcPr>
          <w:p w:rsidR="00AD0F2E" w:rsidRPr="00012A35" w:rsidRDefault="00AD0F2E" w:rsidP="00E954A5">
            <w:pPr>
              <w:rPr>
                <w:rFonts w:ascii="Arial" w:hAnsi="Arial" w:cs="Arial"/>
                <w:b/>
                <w:bCs/>
                <w:color w:val="000000" w:themeColor="text1"/>
                <w:sz w:val="18"/>
                <w:szCs w:val="18"/>
              </w:rPr>
            </w:pPr>
          </w:p>
        </w:tc>
        <w:tc>
          <w:tcPr>
            <w:tcW w:w="1134" w:type="dxa"/>
            <w:vMerge/>
            <w:vAlign w:val="center"/>
            <w:hideMark/>
          </w:tcPr>
          <w:p w:rsidR="00AD0F2E" w:rsidRPr="00012A35" w:rsidRDefault="00AD0F2E" w:rsidP="00E954A5">
            <w:pPr>
              <w:rPr>
                <w:rFonts w:ascii="Arial" w:hAnsi="Arial" w:cs="Arial"/>
                <w:b/>
                <w:bCs/>
                <w:color w:val="000000" w:themeColor="text1"/>
                <w:sz w:val="18"/>
                <w:szCs w:val="18"/>
              </w:rPr>
            </w:pPr>
          </w:p>
        </w:tc>
        <w:tc>
          <w:tcPr>
            <w:tcW w:w="1843" w:type="dxa"/>
            <w:vMerge/>
            <w:vAlign w:val="center"/>
            <w:hideMark/>
          </w:tcPr>
          <w:p w:rsidR="00AD0F2E" w:rsidRPr="00012A35" w:rsidRDefault="00AD0F2E" w:rsidP="00E954A5">
            <w:pPr>
              <w:rPr>
                <w:rFonts w:ascii="Arial" w:hAnsi="Arial" w:cs="Arial"/>
                <w:b/>
                <w:bCs/>
                <w:color w:val="000000" w:themeColor="text1"/>
                <w:sz w:val="18"/>
                <w:szCs w:val="18"/>
              </w:rPr>
            </w:pPr>
          </w:p>
        </w:tc>
      </w:tr>
      <w:tr w:rsidR="00AD0F2E" w:rsidRPr="00012A35" w:rsidTr="00E954A5">
        <w:trPr>
          <w:trHeight w:val="315"/>
        </w:trPr>
        <w:tc>
          <w:tcPr>
            <w:tcW w:w="561"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lastRenderedPageBreak/>
              <w:t>1</w:t>
            </w:r>
          </w:p>
        </w:tc>
        <w:tc>
          <w:tcPr>
            <w:tcW w:w="3839"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2</w:t>
            </w:r>
          </w:p>
        </w:tc>
        <w:tc>
          <w:tcPr>
            <w:tcW w:w="1701"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3</w:t>
            </w:r>
          </w:p>
        </w:tc>
        <w:tc>
          <w:tcPr>
            <w:tcW w:w="1134"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4</w:t>
            </w:r>
          </w:p>
        </w:tc>
        <w:tc>
          <w:tcPr>
            <w:tcW w:w="1134"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5</w:t>
            </w:r>
          </w:p>
        </w:tc>
        <w:tc>
          <w:tcPr>
            <w:tcW w:w="1843"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6</w:t>
            </w:r>
          </w:p>
        </w:tc>
      </w:tr>
      <w:tr w:rsidR="00AD0F2E" w:rsidRPr="00012A35" w:rsidTr="00E954A5">
        <w:trPr>
          <w:trHeight w:val="765"/>
        </w:trPr>
        <w:tc>
          <w:tcPr>
            <w:tcW w:w="561"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66</w:t>
            </w:r>
          </w:p>
        </w:tc>
        <w:tc>
          <w:tcPr>
            <w:tcW w:w="3839" w:type="dxa"/>
            <w:shd w:val="clear" w:color="auto" w:fill="auto"/>
            <w:vAlign w:val="center"/>
            <w:hideMark/>
          </w:tcPr>
          <w:p w:rsidR="00AD0F2E" w:rsidRPr="00012A35" w:rsidRDefault="00AD0F2E" w:rsidP="00E954A5">
            <w:pPr>
              <w:rPr>
                <w:color w:val="000000" w:themeColor="text1"/>
              </w:rPr>
            </w:pPr>
            <w:r w:rsidRPr="00012A35">
              <w:rPr>
                <w:color w:val="000000" w:themeColor="text1"/>
              </w:rPr>
              <w:t>Интегралдық микросхемалар топологияларына өтінімдерді қабылдау және сараптама жүргізу</w:t>
            </w:r>
          </w:p>
        </w:tc>
        <w:tc>
          <w:tcPr>
            <w:tcW w:w="1701"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98 153,44</w:t>
            </w:r>
          </w:p>
        </w:tc>
        <w:tc>
          <w:tcPr>
            <w:tcW w:w="1134"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78 523,20</w:t>
            </w:r>
          </w:p>
        </w:tc>
        <w:tc>
          <w:tcPr>
            <w:tcW w:w="1134"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29 445,92</w:t>
            </w:r>
          </w:p>
        </w:tc>
        <w:tc>
          <w:tcPr>
            <w:tcW w:w="1843"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4907,67</w:t>
            </w:r>
          </w:p>
        </w:tc>
      </w:tr>
      <w:tr w:rsidR="00AD0F2E" w:rsidRPr="00012A35" w:rsidTr="00E954A5">
        <w:trPr>
          <w:trHeight w:val="1116"/>
        </w:trPr>
        <w:tc>
          <w:tcPr>
            <w:tcW w:w="561"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67</w:t>
            </w:r>
          </w:p>
        </w:tc>
        <w:tc>
          <w:tcPr>
            <w:tcW w:w="3839" w:type="dxa"/>
            <w:shd w:val="clear" w:color="auto" w:fill="auto"/>
            <w:vAlign w:val="center"/>
            <w:hideMark/>
          </w:tcPr>
          <w:p w:rsidR="00AD0F2E" w:rsidRPr="00012A35" w:rsidRDefault="00AD0F2E" w:rsidP="00E954A5">
            <w:pPr>
              <w:jc w:val="both"/>
              <w:rPr>
                <w:color w:val="000000" w:themeColor="text1"/>
              </w:rPr>
            </w:pPr>
            <w:r w:rsidRPr="00012A35">
              <w:rPr>
                <w:color w:val="000000" w:themeColor="text1"/>
              </w:rPr>
              <w:t xml:space="preserve">Топология бойынша мәліметтерді Интегралдық микросхемалар топологияларының мемлекеттік тізіліміне енгізу және тіркеу туралы куәлікті беру  </w:t>
            </w:r>
          </w:p>
        </w:tc>
        <w:tc>
          <w:tcPr>
            <w:tcW w:w="1701"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33 473,44</w:t>
            </w:r>
          </w:p>
        </w:tc>
        <w:tc>
          <w:tcPr>
            <w:tcW w:w="1134"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26 779,20</w:t>
            </w:r>
          </w:p>
        </w:tc>
        <w:tc>
          <w:tcPr>
            <w:tcW w:w="1134"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10 041,92</w:t>
            </w:r>
          </w:p>
        </w:tc>
        <w:tc>
          <w:tcPr>
            <w:tcW w:w="1843"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669,76</w:t>
            </w:r>
          </w:p>
        </w:tc>
      </w:tr>
      <w:tr w:rsidR="00AD0F2E" w:rsidRPr="00012A35" w:rsidTr="00E954A5">
        <w:trPr>
          <w:trHeight w:val="765"/>
        </w:trPr>
        <w:tc>
          <w:tcPr>
            <w:tcW w:w="561"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68</w:t>
            </w:r>
          </w:p>
        </w:tc>
        <w:tc>
          <w:tcPr>
            <w:tcW w:w="3839" w:type="dxa"/>
            <w:shd w:val="clear" w:color="auto" w:fill="auto"/>
            <w:vAlign w:val="center"/>
            <w:hideMark/>
          </w:tcPr>
          <w:p w:rsidR="00AD0F2E" w:rsidRPr="00012A35" w:rsidRDefault="00AD0F2E" w:rsidP="00E954A5">
            <w:pPr>
              <w:jc w:val="both"/>
              <w:rPr>
                <w:color w:val="000000" w:themeColor="text1"/>
              </w:rPr>
            </w:pPr>
            <w:r w:rsidRPr="00012A35">
              <w:rPr>
                <w:color w:val="000000" w:themeColor="text1"/>
              </w:rPr>
              <w:t xml:space="preserve">Автордың куәлігін беруге құжаттарды дайындау (әрбір куәлік үшін) </w:t>
            </w:r>
          </w:p>
        </w:tc>
        <w:tc>
          <w:tcPr>
            <w:tcW w:w="1701"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0,00</w:t>
            </w:r>
          </w:p>
        </w:tc>
        <w:tc>
          <w:tcPr>
            <w:tcW w:w="1134"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0,00</w:t>
            </w:r>
          </w:p>
        </w:tc>
        <w:tc>
          <w:tcPr>
            <w:tcW w:w="1134"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970,00</w:t>
            </w:r>
          </w:p>
        </w:tc>
        <w:tc>
          <w:tcPr>
            <w:tcW w:w="1843"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375,00</w:t>
            </w:r>
          </w:p>
        </w:tc>
      </w:tr>
      <w:tr w:rsidR="00AD0F2E" w:rsidRPr="00012A35" w:rsidTr="00E954A5">
        <w:trPr>
          <w:trHeight w:val="777"/>
        </w:trPr>
        <w:tc>
          <w:tcPr>
            <w:tcW w:w="561"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69</w:t>
            </w:r>
          </w:p>
        </w:tc>
        <w:tc>
          <w:tcPr>
            <w:tcW w:w="3839" w:type="dxa"/>
            <w:shd w:val="clear" w:color="auto" w:fill="auto"/>
            <w:vAlign w:val="center"/>
            <w:hideMark/>
          </w:tcPr>
          <w:p w:rsidR="00AD0F2E" w:rsidRPr="00012A35" w:rsidRDefault="00AD0F2E" w:rsidP="00E954A5">
            <w:pPr>
              <w:jc w:val="both"/>
              <w:rPr>
                <w:color w:val="000000" w:themeColor="text1"/>
              </w:rPr>
            </w:pPr>
            <w:r w:rsidRPr="00012A35">
              <w:rPr>
                <w:color w:val="000000" w:themeColor="text1"/>
              </w:rPr>
              <w:t xml:space="preserve">Қорғау құжатының дубликатын беру және беру туралы мәліметтерді жариялау </w:t>
            </w:r>
          </w:p>
        </w:tc>
        <w:tc>
          <w:tcPr>
            <w:tcW w:w="1701"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6 005,44</w:t>
            </w:r>
          </w:p>
        </w:tc>
        <w:tc>
          <w:tcPr>
            <w:tcW w:w="1134"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4 804,80</w:t>
            </w:r>
          </w:p>
        </w:tc>
        <w:tc>
          <w:tcPr>
            <w:tcW w:w="1134"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1 800,96</w:t>
            </w:r>
          </w:p>
        </w:tc>
        <w:tc>
          <w:tcPr>
            <w:tcW w:w="1843"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120,00</w:t>
            </w:r>
          </w:p>
        </w:tc>
      </w:tr>
      <w:tr w:rsidR="00AD0F2E" w:rsidRPr="00012A35" w:rsidTr="00E954A5">
        <w:trPr>
          <w:trHeight w:val="765"/>
        </w:trPr>
        <w:tc>
          <w:tcPr>
            <w:tcW w:w="561"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70</w:t>
            </w:r>
          </w:p>
        </w:tc>
        <w:tc>
          <w:tcPr>
            <w:tcW w:w="3839" w:type="dxa"/>
            <w:shd w:val="clear" w:color="auto" w:fill="auto"/>
            <w:vAlign w:val="center"/>
            <w:hideMark/>
          </w:tcPr>
          <w:p w:rsidR="00AD0F2E" w:rsidRPr="00012A35" w:rsidRDefault="00AD0F2E" w:rsidP="00E954A5">
            <w:pPr>
              <w:jc w:val="both"/>
              <w:rPr>
                <w:color w:val="000000" w:themeColor="text1"/>
              </w:rPr>
            </w:pPr>
            <w:r w:rsidRPr="00012A35">
              <w:rPr>
                <w:color w:val="000000" w:themeColor="text1"/>
              </w:rPr>
              <w:t>Автор куәлігінің дубликатын беру және беру туралы мәліметтерді жариялау  (әрбір куәлік үшін)</w:t>
            </w:r>
          </w:p>
        </w:tc>
        <w:tc>
          <w:tcPr>
            <w:tcW w:w="1701"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0,00</w:t>
            </w:r>
          </w:p>
        </w:tc>
        <w:tc>
          <w:tcPr>
            <w:tcW w:w="1134"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0,00</w:t>
            </w:r>
          </w:p>
        </w:tc>
        <w:tc>
          <w:tcPr>
            <w:tcW w:w="1134"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870,00</w:t>
            </w:r>
          </w:p>
        </w:tc>
        <w:tc>
          <w:tcPr>
            <w:tcW w:w="1843"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275,00</w:t>
            </w:r>
          </w:p>
        </w:tc>
      </w:tr>
      <w:tr w:rsidR="00AD0F2E" w:rsidRPr="00012A35" w:rsidTr="00E954A5">
        <w:trPr>
          <w:trHeight w:val="1020"/>
        </w:trPr>
        <w:tc>
          <w:tcPr>
            <w:tcW w:w="561"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71</w:t>
            </w:r>
          </w:p>
        </w:tc>
        <w:tc>
          <w:tcPr>
            <w:tcW w:w="3839" w:type="dxa"/>
            <w:shd w:val="clear" w:color="auto" w:fill="auto"/>
            <w:vAlign w:val="center"/>
            <w:hideMark/>
          </w:tcPr>
          <w:p w:rsidR="00AD0F2E" w:rsidRPr="00012A35" w:rsidRDefault="00AD0F2E" w:rsidP="00E954A5">
            <w:pPr>
              <w:jc w:val="both"/>
              <w:rPr>
                <w:color w:val="000000" w:themeColor="text1"/>
              </w:rPr>
            </w:pPr>
            <w:r w:rsidRPr="00012A35">
              <w:rPr>
                <w:color w:val="000000" w:themeColor="text1"/>
              </w:rPr>
              <w:t xml:space="preserve">Интегралдық микросхемалар топологияларының мемлекеттік тізіліміне   өзгерістерді енгізу,  бөлек әрбір әрекет үшін  </w:t>
            </w:r>
          </w:p>
        </w:tc>
        <w:tc>
          <w:tcPr>
            <w:tcW w:w="1701"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14 585,76</w:t>
            </w:r>
          </w:p>
        </w:tc>
        <w:tc>
          <w:tcPr>
            <w:tcW w:w="1134"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11668,16</w:t>
            </w:r>
          </w:p>
        </w:tc>
        <w:tc>
          <w:tcPr>
            <w:tcW w:w="1134"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4375,84</w:t>
            </w:r>
          </w:p>
        </w:tc>
        <w:tc>
          <w:tcPr>
            <w:tcW w:w="1843"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730,00</w:t>
            </w:r>
          </w:p>
        </w:tc>
      </w:tr>
      <w:tr w:rsidR="00AD0F2E" w:rsidRPr="00012A35" w:rsidTr="00E954A5">
        <w:trPr>
          <w:trHeight w:val="1020"/>
        </w:trPr>
        <w:tc>
          <w:tcPr>
            <w:tcW w:w="561"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72</w:t>
            </w:r>
          </w:p>
        </w:tc>
        <w:tc>
          <w:tcPr>
            <w:tcW w:w="3839" w:type="dxa"/>
            <w:shd w:val="clear" w:color="auto" w:fill="auto"/>
            <w:vAlign w:val="center"/>
            <w:hideMark/>
          </w:tcPr>
          <w:p w:rsidR="00AD0F2E" w:rsidRPr="00012A35" w:rsidRDefault="00AD0F2E" w:rsidP="00E954A5">
            <w:pPr>
              <w:jc w:val="both"/>
              <w:rPr>
                <w:color w:val="000000" w:themeColor="text1"/>
              </w:rPr>
            </w:pPr>
            <w:r w:rsidRPr="00012A35">
              <w:rPr>
                <w:color w:val="000000" w:themeColor="text1"/>
              </w:rPr>
              <w:t xml:space="preserve">Интегралдық микросхемалар топологияларының мемлекеттік тізіліміне бір типті өзгерістерді енгізу,  бөлек әрбір әрекет үшін   </w:t>
            </w:r>
          </w:p>
        </w:tc>
        <w:tc>
          <w:tcPr>
            <w:tcW w:w="1701"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4 604,32</w:t>
            </w:r>
          </w:p>
        </w:tc>
        <w:tc>
          <w:tcPr>
            <w:tcW w:w="1134"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3 683,68</w:t>
            </w:r>
          </w:p>
        </w:tc>
        <w:tc>
          <w:tcPr>
            <w:tcW w:w="1134"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1380,96</w:t>
            </w:r>
          </w:p>
        </w:tc>
        <w:tc>
          <w:tcPr>
            <w:tcW w:w="1843"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230,00</w:t>
            </w:r>
          </w:p>
        </w:tc>
      </w:tr>
      <w:tr w:rsidR="00AD0F2E" w:rsidRPr="00012A35" w:rsidTr="00E954A5">
        <w:trPr>
          <w:trHeight w:val="1260"/>
        </w:trPr>
        <w:tc>
          <w:tcPr>
            <w:tcW w:w="561"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73</w:t>
            </w:r>
          </w:p>
        </w:tc>
        <w:tc>
          <w:tcPr>
            <w:tcW w:w="3839" w:type="dxa"/>
            <w:shd w:val="clear" w:color="auto" w:fill="auto"/>
            <w:vAlign w:val="center"/>
            <w:hideMark/>
          </w:tcPr>
          <w:p w:rsidR="00AD0F2E" w:rsidRPr="00012A35" w:rsidRDefault="00AD0F2E" w:rsidP="00E954A5">
            <w:pPr>
              <w:jc w:val="both"/>
              <w:rPr>
                <w:color w:val="000000" w:themeColor="text1"/>
              </w:rPr>
            </w:pPr>
            <w:r w:rsidRPr="00012A35">
              <w:rPr>
                <w:color w:val="000000" w:themeColor="text1"/>
              </w:rPr>
              <w:t xml:space="preserve">Интегралдық микросхемалар топологияларының мемлекеттік тізілімінен үзінді көшірмелерді және/немесе анықтамаларды   беру    </w:t>
            </w:r>
          </w:p>
          <w:p w:rsidR="00AD0F2E" w:rsidRPr="00012A35" w:rsidRDefault="00AD0F2E" w:rsidP="00E954A5">
            <w:pPr>
              <w:jc w:val="both"/>
              <w:rPr>
                <w:color w:val="000000" w:themeColor="text1"/>
              </w:rPr>
            </w:pPr>
          </w:p>
        </w:tc>
        <w:tc>
          <w:tcPr>
            <w:tcW w:w="1701"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4 875,36</w:t>
            </w:r>
          </w:p>
        </w:tc>
        <w:tc>
          <w:tcPr>
            <w:tcW w:w="1134"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3899,84</w:t>
            </w:r>
          </w:p>
        </w:tc>
        <w:tc>
          <w:tcPr>
            <w:tcW w:w="1134"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1462,72</w:t>
            </w:r>
          </w:p>
        </w:tc>
        <w:tc>
          <w:tcPr>
            <w:tcW w:w="1843"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245,00</w:t>
            </w:r>
          </w:p>
        </w:tc>
      </w:tr>
      <w:tr w:rsidR="00AD0F2E" w:rsidRPr="00012A35" w:rsidTr="00E954A5">
        <w:trPr>
          <w:trHeight w:val="2040"/>
        </w:trPr>
        <w:tc>
          <w:tcPr>
            <w:tcW w:w="561"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74</w:t>
            </w:r>
          </w:p>
        </w:tc>
        <w:tc>
          <w:tcPr>
            <w:tcW w:w="3839" w:type="dxa"/>
            <w:shd w:val="clear" w:color="auto" w:fill="auto"/>
            <w:vAlign w:val="center"/>
            <w:hideMark/>
          </w:tcPr>
          <w:p w:rsidR="00AD0F2E" w:rsidRPr="00012A35" w:rsidRDefault="00AD0F2E" w:rsidP="00E954A5">
            <w:pPr>
              <w:jc w:val="both"/>
              <w:rPr>
                <w:color w:val="000000" w:themeColor="text1"/>
              </w:rPr>
            </w:pPr>
            <w:r w:rsidRPr="00012A35">
              <w:rPr>
                <w:color w:val="000000" w:themeColor="text1"/>
              </w:rPr>
              <w:t xml:space="preserve">Интегралдық микросхемалар топологияларына құқықты өзгеге беру / беру туралы құжаттарды Интегралдық микросхемалар топологияларының мемлекеттік тізілімінен бір объектіге қатысты тексеру және оны тіркеу туралы мәліметті жариялау    </w:t>
            </w:r>
          </w:p>
        </w:tc>
        <w:tc>
          <w:tcPr>
            <w:tcW w:w="1701"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45 000,48</w:t>
            </w:r>
          </w:p>
        </w:tc>
        <w:tc>
          <w:tcPr>
            <w:tcW w:w="1134"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45 000,48</w:t>
            </w:r>
          </w:p>
        </w:tc>
        <w:tc>
          <w:tcPr>
            <w:tcW w:w="1134"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45 000,48</w:t>
            </w:r>
          </w:p>
        </w:tc>
        <w:tc>
          <w:tcPr>
            <w:tcW w:w="1843"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45 000,48</w:t>
            </w:r>
          </w:p>
        </w:tc>
      </w:tr>
      <w:tr w:rsidR="00AD0F2E" w:rsidRPr="00012A35" w:rsidTr="00E954A5">
        <w:trPr>
          <w:trHeight w:val="510"/>
        </w:trPr>
        <w:tc>
          <w:tcPr>
            <w:tcW w:w="561"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1)</w:t>
            </w:r>
          </w:p>
        </w:tc>
        <w:tc>
          <w:tcPr>
            <w:tcW w:w="3839" w:type="dxa"/>
            <w:shd w:val="clear" w:color="auto" w:fill="auto"/>
            <w:vAlign w:val="center"/>
            <w:hideMark/>
          </w:tcPr>
          <w:p w:rsidR="00AD0F2E" w:rsidRPr="00012A35" w:rsidRDefault="00AD0F2E" w:rsidP="00E954A5">
            <w:pPr>
              <w:jc w:val="both"/>
              <w:rPr>
                <w:color w:val="000000" w:themeColor="text1"/>
              </w:rPr>
            </w:pPr>
            <w:r w:rsidRPr="00012A35">
              <w:rPr>
                <w:color w:val="000000" w:themeColor="text1"/>
              </w:rPr>
              <w:t xml:space="preserve">бір объектіден артық әрбір объекті үшін қосымша  </w:t>
            </w:r>
          </w:p>
        </w:tc>
        <w:tc>
          <w:tcPr>
            <w:tcW w:w="1701"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9 232,38</w:t>
            </w:r>
          </w:p>
        </w:tc>
        <w:tc>
          <w:tcPr>
            <w:tcW w:w="1134"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9 232,38</w:t>
            </w:r>
          </w:p>
        </w:tc>
        <w:tc>
          <w:tcPr>
            <w:tcW w:w="1134"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9 232,38</w:t>
            </w:r>
          </w:p>
        </w:tc>
        <w:tc>
          <w:tcPr>
            <w:tcW w:w="1843"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9 232,38</w:t>
            </w:r>
          </w:p>
        </w:tc>
      </w:tr>
      <w:tr w:rsidR="00AD0F2E" w:rsidRPr="00012A35" w:rsidTr="00E954A5">
        <w:trPr>
          <w:trHeight w:val="1785"/>
        </w:trPr>
        <w:tc>
          <w:tcPr>
            <w:tcW w:w="561"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75</w:t>
            </w:r>
          </w:p>
        </w:tc>
        <w:tc>
          <w:tcPr>
            <w:tcW w:w="3839" w:type="dxa"/>
            <w:shd w:val="clear" w:color="auto" w:fill="auto"/>
            <w:vAlign w:val="center"/>
            <w:hideMark/>
          </w:tcPr>
          <w:p w:rsidR="00AD0F2E" w:rsidRPr="00012A35" w:rsidRDefault="00AD0F2E" w:rsidP="00E954A5">
            <w:pPr>
              <w:rPr>
                <w:color w:val="000000" w:themeColor="text1"/>
              </w:rPr>
            </w:pPr>
            <w:r w:rsidRPr="00012A35">
              <w:rPr>
                <w:color w:val="000000" w:themeColor="text1"/>
              </w:rPr>
              <w:t>Бір интегралдық микросхемалар топологиясына қатысты шарттың қосымша келісіміне  құқықты беру туралы құжаттарды тексеру және тіркелген жағдайда Интегралдық микросхемалар топологияларының мемлекеттік тізілімінде жариялау</w:t>
            </w:r>
          </w:p>
        </w:tc>
        <w:tc>
          <w:tcPr>
            <w:tcW w:w="1701"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12 999,84</w:t>
            </w:r>
          </w:p>
        </w:tc>
        <w:tc>
          <w:tcPr>
            <w:tcW w:w="1134"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12 999,84</w:t>
            </w:r>
          </w:p>
        </w:tc>
        <w:tc>
          <w:tcPr>
            <w:tcW w:w="1134"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12 999,84</w:t>
            </w:r>
          </w:p>
        </w:tc>
        <w:tc>
          <w:tcPr>
            <w:tcW w:w="1843"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12 999,84</w:t>
            </w:r>
          </w:p>
        </w:tc>
      </w:tr>
      <w:tr w:rsidR="00AD0F2E" w:rsidRPr="00012A35" w:rsidTr="00E954A5">
        <w:trPr>
          <w:trHeight w:val="780"/>
        </w:trPr>
        <w:tc>
          <w:tcPr>
            <w:tcW w:w="561"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1)</w:t>
            </w:r>
          </w:p>
        </w:tc>
        <w:tc>
          <w:tcPr>
            <w:tcW w:w="3839" w:type="dxa"/>
            <w:shd w:val="clear" w:color="auto" w:fill="auto"/>
            <w:vAlign w:val="center"/>
            <w:hideMark/>
          </w:tcPr>
          <w:p w:rsidR="00AD0F2E" w:rsidRPr="00012A35" w:rsidRDefault="00AD0F2E" w:rsidP="00E954A5">
            <w:pPr>
              <w:jc w:val="both"/>
              <w:rPr>
                <w:color w:val="000000" w:themeColor="text1"/>
              </w:rPr>
            </w:pPr>
            <w:r w:rsidRPr="00012A35">
              <w:rPr>
                <w:color w:val="000000" w:themeColor="text1"/>
              </w:rPr>
              <w:t xml:space="preserve">бір интегралдық микросхемалар топологиясынан артық әрбір объекті үшін қосымша   </w:t>
            </w:r>
          </w:p>
        </w:tc>
        <w:tc>
          <w:tcPr>
            <w:tcW w:w="1701"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9 232,38</w:t>
            </w:r>
          </w:p>
        </w:tc>
        <w:tc>
          <w:tcPr>
            <w:tcW w:w="1134"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9 232,38</w:t>
            </w:r>
          </w:p>
        </w:tc>
        <w:tc>
          <w:tcPr>
            <w:tcW w:w="1134"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9 232,38</w:t>
            </w:r>
          </w:p>
        </w:tc>
        <w:tc>
          <w:tcPr>
            <w:tcW w:w="1843"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9 232,38</w:t>
            </w:r>
          </w:p>
        </w:tc>
      </w:tr>
    </w:tbl>
    <w:p w:rsidR="00AD0F2E" w:rsidRPr="00012A35" w:rsidRDefault="00AD0F2E" w:rsidP="00AD0F2E">
      <w:pPr>
        <w:jc w:val="center"/>
        <w:rPr>
          <w:color w:val="000000" w:themeColor="text1"/>
        </w:rPr>
      </w:pPr>
    </w:p>
    <w:p w:rsidR="00AD0F2E" w:rsidRPr="00012A35" w:rsidRDefault="00AD0F2E" w:rsidP="00AD0F2E">
      <w:pPr>
        <w:jc w:val="center"/>
        <w:rPr>
          <w:b/>
          <w:color w:val="000000" w:themeColor="text1"/>
          <w:sz w:val="24"/>
          <w:szCs w:val="24"/>
        </w:rPr>
      </w:pPr>
      <w:r w:rsidRPr="00012A35">
        <w:rPr>
          <w:b/>
          <w:color w:val="000000" w:themeColor="text1"/>
          <w:sz w:val="24"/>
          <w:szCs w:val="24"/>
        </w:rPr>
        <w:t>4. Қорғау құжаттарды күшінде сақтау үшін төлемнің мөлшерлемесі</w:t>
      </w:r>
    </w:p>
    <w:tbl>
      <w:tblPr>
        <w:tblW w:w="1037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
        <w:gridCol w:w="2528"/>
        <w:gridCol w:w="1417"/>
        <w:gridCol w:w="1276"/>
        <w:gridCol w:w="1322"/>
        <w:gridCol w:w="1417"/>
        <w:gridCol w:w="931"/>
        <w:gridCol w:w="1180"/>
      </w:tblGrid>
      <w:tr w:rsidR="00AD0F2E" w:rsidRPr="00012A35" w:rsidTr="00E954A5">
        <w:trPr>
          <w:trHeight w:val="676"/>
        </w:trPr>
        <w:tc>
          <w:tcPr>
            <w:tcW w:w="10379" w:type="dxa"/>
            <w:gridSpan w:val="8"/>
            <w:shd w:val="clear" w:color="auto" w:fill="auto"/>
            <w:vAlign w:val="center"/>
            <w:hideMark/>
          </w:tcPr>
          <w:p w:rsidR="00AD0F2E" w:rsidRPr="00012A35" w:rsidRDefault="00AD0F2E" w:rsidP="00E954A5">
            <w:pPr>
              <w:jc w:val="center"/>
              <w:rPr>
                <w:b/>
                <w:bCs/>
                <w:color w:val="000000" w:themeColor="text1"/>
                <w:sz w:val="24"/>
                <w:szCs w:val="24"/>
              </w:rPr>
            </w:pPr>
          </w:p>
          <w:p w:rsidR="00AD0F2E" w:rsidRPr="00012A35" w:rsidRDefault="00AD0F2E" w:rsidP="00E954A5">
            <w:pPr>
              <w:jc w:val="center"/>
              <w:rPr>
                <w:b/>
                <w:bCs/>
                <w:color w:val="000000" w:themeColor="text1"/>
                <w:sz w:val="24"/>
                <w:szCs w:val="24"/>
              </w:rPr>
            </w:pPr>
            <w:r w:rsidRPr="00012A35">
              <w:rPr>
                <w:b/>
                <w:bCs/>
                <w:color w:val="000000" w:themeColor="text1"/>
                <w:sz w:val="24"/>
                <w:szCs w:val="24"/>
              </w:rPr>
              <w:t xml:space="preserve">76. 1) Өнертабысқа, соның ішінде еуразиялық патенттерге қорғау құжаты*  </w:t>
            </w:r>
          </w:p>
          <w:p w:rsidR="00AD0F2E" w:rsidRPr="00012A35" w:rsidRDefault="00AD0F2E" w:rsidP="00E954A5">
            <w:pPr>
              <w:jc w:val="center"/>
              <w:rPr>
                <w:b/>
                <w:bCs/>
                <w:color w:val="000000" w:themeColor="text1"/>
                <w:sz w:val="24"/>
                <w:szCs w:val="24"/>
              </w:rPr>
            </w:pPr>
          </w:p>
        </w:tc>
      </w:tr>
      <w:tr w:rsidR="00AD0F2E" w:rsidRPr="00012A35" w:rsidTr="00E954A5">
        <w:trPr>
          <w:trHeight w:val="1649"/>
        </w:trPr>
        <w:tc>
          <w:tcPr>
            <w:tcW w:w="308" w:type="dxa"/>
            <w:vMerge w:val="restart"/>
            <w:shd w:val="clear" w:color="auto" w:fill="auto"/>
            <w:noWrap/>
            <w:vAlign w:val="bottom"/>
            <w:hideMark/>
          </w:tcPr>
          <w:p w:rsidR="00AD0F2E" w:rsidRPr="00012A35" w:rsidRDefault="00AD0F2E" w:rsidP="00E954A5">
            <w:pPr>
              <w:jc w:val="center"/>
              <w:rPr>
                <w:rFonts w:ascii="Calibri" w:hAnsi="Calibri" w:cs="Calibri"/>
                <w:color w:val="000000" w:themeColor="text1"/>
                <w:sz w:val="18"/>
                <w:szCs w:val="18"/>
              </w:rPr>
            </w:pPr>
            <w:r w:rsidRPr="00012A35">
              <w:rPr>
                <w:rFonts w:ascii="Calibri" w:hAnsi="Calibri" w:cs="Calibri"/>
                <w:color w:val="000000" w:themeColor="text1"/>
                <w:sz w:val="18"/>
                <w:szCs w:val="18"/>
              </w:rPr>
              <w:t> </w:t>
            </w:r>
          </w:p>
        </w:tc>
        <w:tc>
          <w:tcPr>
            <w:tcW w:w="2528" w:type="dxa"/>
            <w:vMerge w:val="restart"/>
            <w:shd w:val="clear" w:color="auto" w:fill="auto"/>
            <w:noWrap/>
            <w:vAlign w:val="bottom"/>
            <w:hideMark/>
          </w:tcPr>
          <w:p w:rsidR="00AD0F2E" w:rsidRPr="00012A35" w:rsidRDefault="00AD0F2E" w:rsidP="00E954A5">
            <w:pPr>
              <w:jc w:val="center"/>
              <w:rPr>
                <w:rFonts w:ascii="Arial" w:hAnsi="Arial" w:cs="Arial"/>
                <w:color w:val="000000" w:themeColor="text1"/>
                <w:sz w:val="18"/>
                <w:szCs w:val="18"/>
              </w:rPr>
            </w:pPr>
            <w:r w:rsidRPr="00012A35">
              <w:rPr>
                <w:rFonts w:ascii="Arial" w:hAnsi="Arial" w:cs="Arial"/>
                <w:color w:val="000000" w:themeColor="text1"/>
                <w:sz w:val="18"/>
                <w:szCs w:val="18"/>
              </w:rPr>
              <w:t> </w:t>
            </w:r>
          </w:p>
        </w:tc>
        <w:tc>
          <w:tcPr>
            <w:tcW w:w="2693" w:type="dxa"/>
            <w:gridSpan w:val="2"/>
            <w:shd w:val="clear" w:color="auto" w:fill="auto"/>
            <w:noWrap/>
            <w:vAlign w:val="center"/>
            <w:hideMark/>
          </w:tcPr>
          <w:p w:rsidR="00AD0F2E" w:rsidRPr="00012A35" w:rsidRDefault="00AD0F2E" w:rsidP="00E954A5">
            <w:pPr>
              <w:jc w:val="center"/>
              <w:rPr>
                <w:b/>
                <w:bCs/>
                <w:color w:val="000000" w:themeColor="text1"/>
              </w:rPr>
            </w:pPr>
            <w:r w:rsidRPr="00012A35">
              <w:rPr>
                <w:b/>
                <w:bCs/>
                <w:color w:val="000000" w:themeColor="text1"/>
              </w:rPr>
              <w:t>заңды тұлғалар үшін</w:t>
            </w:r>
          </w:p>
        </w:tc>
        <w:tc>
          <w:tcPr>
            <w:tcW w:w="2739" w:type="dxa"/>
            <w:gridSpan w:val="2"/>
            <w:shd w:val="clear" w:color="auto" w:fill="auto"/>
            <w:vAlign w:val="center"/>
            <w:hideMark/>
          </w:tcPr>
          <w:p w:rsidR="00AD0F2E" w:rsidRPr="00012A35" w:rsidRDefault="00AD0F2E" w:rsidP="00E954A5">
            <w:pPr>
              <w:jc w:val="center"/>
              <w:rPr>
                <w:b/>
                <w:bCs/>
                <w:color w:val="000000" w:themeColor="text1"/>
              </w:rPr>
            </w:pPr>
            <w:r w:rsidRPr="00012A35">
              <w:rPr>
                <w:b/>
                <w:bCs/>
                <w:color w:val="000000" w:themeColor="text1"/>
              </w:rPr>
              <w:t>жеке тұлға</w:t>
            </w:r>
            <w:r w:rsidRPr="00012A35">
              <w:rPr>
                <w:b/>
                <w:bCs/>
                <w:color w:val="000000" w:themeColor="text1"/>
                <w:lang w:val="kk-KZ"/>
              </w:rPr>
              <w:t>лар</w:t>
            </w:r>
            <w:r w:rsidRPr="00012A35">
              <w:rPr>
                <w:b/>
                <w:bCs/>
                <w:color w:val="000000" w:themeColor="text1"/>
              </w:rPr>
              <w:t xml:space="preserve"> үшін</w:t>
            </w:r>
          </w:p>
        </w:tc>
        <w:tc>
          <w:tcPr>
            <w:tcW w:w="2111" w:type="dxa"/>
            <w:gridSpan w:val="2"/>
            <w:shd w:val="clear" w:color="auto" w:fill="auto"/>
            <w:vAlign w:val="bottom"/>
            <w:hideMark/>
          </w:tcPr>
          <w:p w:rsidR="00AD0F2E" w:rsidRPr="00012A35" w:rsidRDefault="00AD0F2E" w:rsidP="00E954A5">
            <w:pPr>
              <w:jc w:val="center"/>
              <w:rPr>
                <w:b/>
                <w:bCs/>
                <w:color w:val="000000" w:themeColor="text1"/>
                <w:lang w:val="kk-KZ"/>
              </w:rPr>
            </w:pPr>
            <w:r w:rsidRPr="00012A35">
              <w:rPr>
                <w:b/>
                <w:bCs/>
                <w:color w:val="000000" w:themeColor="text1"/>
                <w:lang w:val="kk-KZ"/>
              </w:rPr>
              <w:t xml:space="preserve">Бұйрықтың 2 қосымшасындағы 1.1)  және   3.1) тармақтарына  сәйкес, жеңілдік берілген тұлғалар үшін </w:t>
            </w:r>
          </w:p>
        </w:tc>
      </w:tr>
      <w:tr w:rsidR="00AD0F2E" w:rsidRPr="00012A35" w:rsidTr="00E954A5">
        <w:trPr>
          <w:trHeight w:val="1265"/>
        </w:trPr>
        <w:tc>
          <w:tcPr>
            <w:tcW w:w="308" w:type="dxa"/>
            <w:vMerge/>
            <w:vAlign w:val="center"/>
            <w:hideMark/>
          </w:tcPr>
          <w:p w:rsidR="00AD0F2E" w:rsidRPr="00012A35" w:rsidRDefault="00AD0F2E" w:rsidP="00E954A5">
            <w:pPr>
              <w:rPr>
                <w:rFonts w:ascii="Calibri" w:hAnsi="Calibri" w:cs="Calibri"/>
                <w:color w:val="000000" w:themeColor="text1"/>
                <w:sz w:val="18"/>
                <w:szCs w:val="18"/>
              </w:rPr>
            </w:pPr>
          </w:p>
        </w:tc>
        <w:tc>
          <w:tcPr>
            <w:tcW w:w="2528" w:type="dxa"/>
            <w:vMerge/>
            <w:vAlign w:val="center"/>
            <w:hideMark/>
          </w:tcPr>
          <w:p w:rsidR="00AD0F2E" w:rsidRPr="00012A35" w:rsidRDefault="00AD0F2E" w:rsidP="00E954A5">
            <w:pPr>
              <w:rPr>
                <w:rFonts w:ascii="Arial" w:hAnsi="Arial" w:cs="Arial"/>
                <w:color w:val="000000" w:themeColor="text1"/>
                <w:sz w:val="18"/>
                <w:szCs w:val="18"/>
              </w:rPr>
            </w:pPr>
          </w:p>
        </w:tc>
        <w:tc>
          <w:tcPr>
            <w:tcW w:w="1417" w:type="dxa"/>
            <w:shd w:val="clear" w:color="auto" w:fill="auto"/>
            <w:vAlign w:val="center"/>
            <w:hideMark/>
          </w:tcPr>
          <w:p w:rsidR="00AD0F2E" w:rsidRPr="00012A35" w:rsidRDefault="00AD0F2E" w:rsidP="00E954A5">
            <w:pPr>
              <w:jc w:val="center"/>
              <w:rPr>
                <w:color w:val="000000" w:themeColor="text1"/>
                <w:sz w:val="19"/>
                <w:szCs w:val="19"/>
              </w:rPr>
            </w:pPr>
            <w:r w:rsidRPr="00012A35">
              <w:rPr>
                <w:color w:val="000000" w:themeColor="text1"/>
                <w:sz w:val="19"/>
                <w:szCs w:val="19"/>
              </w:rPr>
              <w:t>бағасы</w:t>
            </w:r>
          </w:p>
        </w:tc>
        <w:tc>
          <w:tcPr>
            <w:tcW w:w="1276" w:type="dxa"/>
            <w:shd w:val="clear" w:color="auto" w:fill="auto"/>
            <w:vAlign w:val="center"/>
            <w:hideMark/>
          </w:tcPr>
          <w:p w:rsidR="00AD0F2E" w:rsidRPr="00012A35" w:rsidRDefault="00AD0F2E" w:rsidP="00E954A5">
            <w:pPr>
              <w:rPr>
                <w:color w:val="000000" w:themeColor="text1"/>
                <w:sz w:val="19"/>
                <w:szCs w:val="19"/>
              </w:rPr>
            </w:pPr>
            <w:r w:rsidRPr="00012A35">
              <w:rPr>
                <w:color w:val="000000" w:themeColor="text1"/>
                <w:sz w:val="19"/>
                <w:szCs w:val="19"/>
              </w:rPr>
              <w:t xml:space="preserve">Белгіленген мерзімінен кейін, бірақ оның өткен күнінен бастап алты айдан кеш емес    </w:t>
            </w:r>
          </w:p>
        </w:tc>
        <w:tc>
          <w:tcPr>
            <w:tcW w:w="1322" w:type="dxa"/>
            <w:shd w:val="clear" w:color="auto" w:fill="auto"/>
            <w:vAlign w:val="center"/>
            <w:hideMark/>
          </w:tcPr>
          <w:p w:rsidR="00AD0F2E" w:rsidRPr="00012A35" w:rsidRDefault="00AD0F2E" w:rsidP="00E954A5">
            <w:pPr>
              <w:jc w:val="center"/>
              <w:rPr>
                <w:color w:val="000000" w:themeColor="text1"/>
                <w:sz w:val="19"/>
                <w:szCs w:val="19"/>
              </w:rPr>
            </w:pPr>
            <w:r w:rsidRPr="00012A35">
              <w:rPr>
                <w:color w:val="000000" w:themeColor="text1"/>
                <w:sz w:val="19"/>
                <w:szCs w:val="19"/>
              </w:rPr>
              <w:t>бағасы</w:t>
            </w:r>
          </w:p>
        </w:tc>
        <w:tc>
          <w:tcPr>
            <w:tcW w:w="1417" w:type="dxa"/>
            <w:shd w:val="clear" w:color="auto" w:fill="auto"/>
            <w:vAlign w:val="center"/>
            <w:hideMark/>
          </w:tcPr>
          <w:p w:rsidR="00AD0F2E" w:rsidRPr="00012A35" w:rsidRDefault="00AD0F2E" w:rsidP="00E954A5">
            <w:pPr>
              <w:rPr>
                <w:color w:val="000000" w:themeColor="text1"/>
                <w:sz w:val="19"/>
                <w:szCs w:val="19"/>
              </w:rPr>
            </w:pPr>
            <w:r w:rsidRPr="00012A35">
              <w:rPr>
                <w:color w:val="000000" w:themeColor="text1"/>
                <w:sz w:val="19"/>
                <w:szCs w:val="19"/>
              </w:rPr>
              <w:t xml:space="preserve">Белгіленген мерзімінен кейін, бірақ оның өткен күнінен бастап алты айдан кеш емес    </w:t>
            </w:r>
          </w:p>
          <w:p w:rsidR="00AD0F2E" w:rsidRPr="00012A35" w:rsidRDefault="00AD0F2E" w:rsidP="00E954A5">
            <w:pPr>
              <w:rPr>
                <w:color w:val="000000" w:themeColor="text1"/>
                <w:sz w:val="19"/>
                <w:szCs w:val="19"/>
              </w:rPr>
            </w:pPr>
          </w:p>
        </w:tc>
        <w:tc>
          <w:tcPr>
            <w:tcW w:w="931" w:type="dxa"/>
            <w:shd w:val="clear" w:color="auto" w:fill="auto"/>
            <w:vAlign w:val="center"/>
            <w:hideMark/>
          </w:tcPr>
          <w:p w:rsidR="00AD0F2E" w:rsidRPr="00012A35" w:rsidRDefault="00AD0F2E" w:rsidP="00E954A5">
            <w:pPr>
              <w:rPr>
                <w:color w:val="000000" w:themeColor="text1"/>
                <w:sz w:val="19"/>
                <w:szCs w:val="19"/>
              </w:rPr>
            </w:pPr>
            <w:r w:rsidRPr="00012A35">
              <w:rPr>
                <w:color w:val="000000" w:themeColor="text1"/>
                <w:sz w:val="19"/>
                <w:szCs w:val="19"/>
              </w:rPr>
              <w:t> бағасы</w:t>
            </w:r>
          </w:p>
        </w:tc>
        <w:tc>
          <w:tcPr>
            <w:tcW w:w="1180" w:type="dxa"/>
            <w:shd w:val="clear" w:color="auto" w:fill="auto"/>
            <w:vAlign w:val="center"/>
            <w:hideMark/>
          </w:tcPr>
          <w:p w:rsidR="00AD0F2E" w:rsidRPr="00012A35" w:rsidRDefault="00AD0F2E" w:rsidP="00E954A5">
            <w:pPr>
              <w:jc w:val="center"/>
              <w:rPr>
                <w:color w:val="000000" w:themeColor="text1"/>
                <w:sz w:val="19"/>
                <w:szCs w:val="19"/>
              </w:rPr>
            </w:pPr>
            <w:r w:rsidRPr="00012A35">
              <w:rPr>
                <w:color w:val="000000" w:themeColor="text1"/>
                <w:sz w:val="19"/>
                <w:szCs w:val="19"/>
              </w:rPr>
              <w:t xml:space="preserve">Белгіленген мерзімінен кейін, бірақ оның өткен күнінен бастап алты айдан кеш емес    </w:t>
            </w:r>
          </w:p>
        </w:tc>
      </w:tr>
      <w:tr w:rsidR="00AD0F2E" w:rsidRPr="00012A35" w:rsidTr="00E954A5">
        <w:trPr>
          <w:trHeight w:val="315"/>
        </w:trPr>
        <w:tc>
          <w:tcPr>
            <w:tcW w:w="308" w:type="dxa"/>
            <w:shd w:val="clear" w:color="auto" w:fill="auto"/>
            <w:noWrap/>
            <w:vAlign w:val="bottom"/>
            <w:hideMark/>
          </w:tcPr>
          <w:p w:rsidR="00AD0F2E" w:rsidRPr="00012A35" w:rsidRDefault="00AD0F2E" w:rsidP="00E954A5">
            <w:pPr>
              <w:jc w:val="center"/>
              <w:rPr>
                <w:rFonts w:ascii="Calibri" w:hAnsi="Calibri" w:cs="Calibri"/>
                <w:color w:val="000000" w:themeColor="text1"/>
                <w:sz w:val="18"/>
                <w:szCs w:val="18"/>
              </w:rPr>
            </w:pPr>
            <w:r w:rsidRPr="00012A35">
              <w:rPr>
                <w:rFonts w:ascii="Calibri" w:hAnsi="Calibri" w:cs="Calibri"/>
                <w:color w:val="000000" w:themeColor="text1"/>
                <w:sz w:val="18"/>
                <w:szCs w:val="18"/>
              </w:rPr>
              <w:t>1</w:t>
            </w:r>
          </w:p>
        </w:tc>
        <w:tc>
          <w:tcPr>
            <w:tcW w:w="2528" w:type="dxa"/>
            <w:shd w:val="clear" w:color="auto" w:fill="auto"/>
            <w:noWrap/>
            <w:vAlign w:val="bottom"/>
            <w:hideMark/>
          </w:tcPr>
          <w:p w:rsidR="00AD0F2E" w:rsidRPr="00012A35" w:rsidRDefault="00AD0F2E" w:rsidP="00E954A5">
            <w:pPr>
              <w:jc w:val="center"/>
              <w:rPr>
                <w:rFonts w:ascii="Arial" w:hAnsi="Arial" w:cs="Arial"/>
                <w:color w:val="000000" w:themeColor="text1"/>
                <w:sz w:val="18"/>
                <w:szCs w:val="18"/>
              </w:rPr>
            </w:pPr>
            <w:r w:rsidRPr="00012A35">
              <w:rPr>
                <w:rFonts w:ascii="Arial" w:hAnsi="Arial" w:cs="Arial"/>
                <w:color w:val="000000" w:themeColor="text1"/>
                <w:sz w:val="18"/>
                <w:szCs w:val="18"/>
              </w:rPr>
              <w:t>2</w:t>
            </w:r>
          </w:p>
        </w:tc>
        <w:tc>
          <w:tcPr>
            <w:tcW w:w="1417" w:type="dxa"/>
            <w:shd w:val="clear" w:color="auto" w:fill="auto"/>
            <w:vAlign w:val="center"/>
            <w:hideMark/>
          </w:tcPr>
          <w:p w:rsidR="00AD0F2E" w:rsidRPr="00012A35" w:rsidRDefault="00AD0F2E" w:rsidP="00E954A5">
            <w:pPr>
              <w:jc w:val="center"/>
              <w:rPr>
                <w:rFonts w:ascii="Arial" w:hAnsi="Arial" w:cs="Arial"/>
                <w:color w:val="000000" w:themeColor="text1"/>
                <w:sz w:val="18"/>
                <w:szCs w:val="18"/>
              </w:rPr>
            </w:pPr>
            <w:r w:rsidRPr="00012A35">
              <w:rPr>
                <w:rFonts w:ascii="Arial" w:hAnsi="Arial" w:cs="Arial"/>
                <w:color w:val="000000" w:themeColor="text1"/>
                <w:sz w:val="18"/>
                <w:szCs w:val="18"/>
              </w:rPr>
              <w:t>3</w:t>
            </w:r>
          </w:p>
        </w:tc>
        <w:tc>
          <w:tcPr>
            <w:tcW w:w="1276" w:type="dxa"/>
            <w:shd w:val="clear" w:color="auto" w:fill="auto"/>
            <w:vAlign w:val="center"/>
            <w:hideMark/>
          </w:tcPr>
          <w:p w:rsidR="00AD0F2E" w:rsidRPr="00012A35" w:rsidRDefault="00AD0F2E" w:rsidP="00E954A5">
            <w:pPr>
              <w:jc w:val="center"/>
              <w:rPr>
                <w:rFonts w:ascii="Arial" w:hAnsi="Arial" w:cs="Arial"/>
                <w:color w:val="000000" w:themeColor="text1"/>
                <w:sz w:val="18"/>
                <w:szCs w:val="18"/>
              </w:rPr>
            </w:pPr>
            <w:r w:rsidRPr="00012A35">
              <w:rPr>
                <w:rFonts w:ascii="Arial" w:hAnsi="Arial" w:cs="Arial"/>
                <w:color w:val="000000" w:themeColor="text1"/>
                <w:sz w:val="18"/>
                <w:szCs w:val="18"/>
              </w:rPr>
              <w:t>4</w:t>
            </w:r>
          </w:p>
        </w:tc>
        <w:tc>
          <w:tcPr>
            <w:tcW w:w="1322" w:type="dxa"/>
            <w:shd w:val="clear" w:color="auto" w:fill="auto"/>
            <w:vAlign w:val="center"/>
            <w:hideMark/>
          </w:tcPr>
          <w:p w:rsidR="00AD0F2E" w:rsidRPr="00012A35" w:rsidRDefault="00AD0F2E" w:rsidP="00E954A5">
            <w:pPr>
              <w:jc w:val="center"/>
              <w:rPr>
                <w:rFonts w:ascii="Arial" w:hAnsi="Arial" w:cs="Arial"/>
                <w:color w:val="000000" w:themeColor="text1"/>
                <w:sz w:val="18"/>
                <w:szCs w:val="18"/>
              </w:rPr>
            </w:pPr>
            <w:r w:rsidRPr="00012A35">
              <w:rPr>
                <w:rFonts w:ascii="Arial" w:hAnsi="Arial" w:cs="Arial"/>
                <w:color w:val="000000" w:themeColor="text1"/>
                <w:sz w:val="18"/>
                <w:szCs w:val="18"/>
              </w:rPr>
              <w:t>5</w:t>
            </w:r>
          </w:p>
        </w:tc>
        <w:tc>
          <w:tcPr>
            <w:tcW w:w="1417" w:type="dxa"/>
            <w:shd w:val="clear" w:color="auto" w:fill="auto"/>
            <w:vAlign w:val="center"/>
            <w:hideMark/>
          </w:tcPr>
          <w:p w:rsidR="00AD0F2E" w:rsidRPr="00012A35" w:rsidRDefault="00AD0F2E" w:rsidP="00E954A5">
            <w:pPr>
              <w:jc w:val="center"/>
              <w:rPr>
                <w:rFonts w:ascii="Arial" w:hAnsi="Arial" w:cs="Arial"/>
                <w:color w:val="000000" w:themeColor="text1"/>
                <w:sz w:val="18"/>
                <w:szCs w:val="18"/>
              </w:rPr>
            </w:pPr>
            <w:r w:rsidRPr="00012A35">
              <w:rPr>
                <w:rFonts w:ascii="Arial" w:hAnsi="Arial" w:cs="Arial"/>
                <w:color w:val="000000" w:themeColor="text1"/>
                <w:sz w:val="18"/>
                <w:szCs w:val="18"/>
              </w:rPr>
              <w:t>6</w:t>
            </w:r>
          </w:p>
        </w:tc>
        <w:tc>
          <w:tcPr>
            <w:tcW w:w="931" w:type="dxa"/>
            <w:shd w:val="clear" w:color="auto" w:fill="auto"/>
            <w:vAlign w:val="center"/>
            <w:hideMark/>
          </w:tcPr>
          <w:p w:rsidR="00AD0F2E" w:rsidRPr="00012A35" w:rsidRDefault="00AD0F2E" w:rsidP="00E954A5">
            <w:pPr>
              <w:rPr>
                <w:rFonts w:ascii="Arial" w:hAnsi="Arial" w:cs="Arial"/>
                <w:color w:val="000000" w:themeColor="text1"/>
                <w:sz w:val="18"/>
                <w:szCs w:val="18"/>
              </w:rPr>
            </w:pPr>
            <w:r w:rsidRPr="00012A35">
              <w:rPr>
                <w:rFonts w:ascii="Arial" w:hAnsi="Arial" w:cs="Arial"/>
                <w:color w:val="000000" w:themeColor="text1"/>
                <w:sz w:val="18"/>
                <w:szCs w:val="18"/>
              </w:rPr>
              <w:t>      7</w:t>
            </w:r>
          </w:p>
        </w:tc>
        <w:tc>
          <w:tcPr>
            <w:tcW w:w="1180" w:type="dxa"/>
            <w:shd w:val="clear" w:color="auto" w:fill="auto"/>
            <w:vAlign w:val="center"/>
            <w:hideMark/>
          </w:tcPr>
          <w:p w:rsidR="00AD0F2E" w:rsidRPr="00012A35" w:rsidRDefault="00AD0F2E" w:rsidP="00E954A5">
            <w:pPr>
              <w:jc w:val="center"/>
              <w:rPr>
                <w:rFonts w:ascii="Arial" w:hAnsi="Arial" w:cs="Arial"/>
                <w:color w:val="000000" w:themeColor="text1"/>
                <w:sz w:val="18"/>
                <w:szCs w:val="18"/>
              </w:rPr>
            </w:pPr>
            <w:r w:rsidRPr="00012A35">
              <w:rPr>
                <w:rFonts w:ascii="Arial" w:hAnsi="Arial" w:cs="Arial"/>
                <w:color w:val="000000" w:themeColor="text1"/>
                <w:sz w:val="18"/>
                <w:szCs w:val="18"/>
              </w:rPr>
              <w:t>8</w:t>
            </w:r>
          </w:p>
        </w:tc>
      </w:tr>
      <w:tr w:rsidR="00AD0F2E" w:rsidRPr="00012A35" w:rsidTr="00E954A5">
        <w:trPr>
          <w:trHeight w:val="300"/>
        </w:trPr>
        <w:tc>
          <w:tcPr>
            <w:tcW w:w="308"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 </w:t>
            </w:r>
          </w:p>
        </w:tc>
        <w:tc>
          <w:tcPr>
            <w:tcW w:w="2528" w:type="dxa"/>
            <w:shd w:val="clear" w:color="auto" w:fill="auto"/>
            <w:vAlign w:val="center"/>
            <w:hideMark/>
          </w:tcPr>
          <w:p w:rsidR="00AD0F2E" w:rsidRPr="00012A35" w:rsidRDefault="00AD0F2E" w:rsidP="00E954A5">
            <w:pPr>
              <w:rPr>
                <w:color w:val="000000" w:themeColor="text1"/>
              </w:rPr>
            </w:pPr>
            <w:r w:rsidRPr="00012A35">
              <w:rPr>
                <w:color w:val="000000" w:themeColor="text1"/>
              </w:rPr>
              <w:t>Бірінші</w:t>
            </w:r>
          </w:p>
        </w:tc>
        <w:tc>
          <w:tcPr>
            <w:tcW w:w="1417" w:type="dxa"/>
            <w:shd w:val="clear" w:color="auto" w:fill="auto"/>
            <w:vAlign w:val="center"/>
            <w:hideMark/>
          </w:tcPr>
          <w:p w:rsidR="00AD0F2E" w:rsidRPr="00012A35" w:rsidRDefault="00AD0F2E" w:rsidP="00E954A5">
            <w:pPr>
              <w:ind w:left="36" w:right="-36"/>
              <w:jc w:val="center"/>
              <w:rPr>
                <w:color w:val="000000" w:themeColor="text1"/>
              </w:rPr>
            </w:pPr>
            <w:r w:rsidRPr="00012A35">
              <w:rPr>
                <w:color w:val="000000" w:themeColor="text1"/>
              </w:rPr>
              <w:t>20 320,16</w:t>
            </w:r>
          </w:p>
        </w:tc>
        <w:tc>
          <w:tcPr>
            <w:tcW w:w="1276"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30 480,24</w:t>
            </w:r>
          </w:p>
        </w:tc>
        <w:tc>
          <w:tcPr>
            <w:tcW w:w="1322"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6 096,16</w:t>
            </w:r>
          </w:p>
        </w:tc>
        <w:tc>
          <w:tcPr>
            <w:tcW w:w="1417"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9 144,24</w:t>
            </w:r>
          </w:p>
        </w:tc>
        <w:tc>
          <w:tcPr>
            <w:tcW w:w="931"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406,56</w:t>
            </w:r>
          </w:p>
        </w:tc>
        <w:tc>
          <w:tcPr>
            <w:tcW w:w="1180"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609,84</w:t>
            </w:r>
          </w:p>
        </w:tc>
      </w:tr>
      <w:tr w:rsidR="00AD0F2E" w:rsidRPr="00012A35" w:rsidTr="00E954A5">
        <w:trPr>
          <w:trHeight w:val="300"/>
        </w:trPr>
        <w:tc>
          <w:tcPr>
            <w:tcW w:w="308"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 </w:t>
            </w:r>
          </w:p>
        </w:tc>
        <w:tc>
          <w:tcPr>
            <w:tcW w:w="2528" w:type="dxa"/>
            <w:shd w:val="clear" w:color="auto" w:fill="auto"/>
            <w:vAlign w:val="center"/>
            <w:hideMark/>
          </w:tcPr>
          <w:p w:rsidR="00AD0F2E" w:rsidRPr="00012A35" w:rsidRDefault="00AD0F2E" w:rsidP="00E954A5">
            <w:pPr>
              <w:rPr>
                <w:color w:val="000000" w:themeColor="text1"/>
              </w:rPr>
            </w:pPr>
            <w:r w:rsidRPr="00012A35">
              <w:rPr>
                <w:color w:val="000000" w:themeColor="text1"/>
              </w:rPr>
              <w:t>Екінші</w:t>
            </w:r>
          </w:p>
        </w:tc>
        <w:tc>
          <w:tcPr>
            <w:tcW w:w="1417"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20 320,16</w:t>
            </w:r>
          </w:p>
        </w:tc>
        <w:tc>
          <w:tcPr>
            <w:tcW w:w="1276"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30 480,24</w:t>
            </w:r>
          </w:p>
        </w:tc>
        <w:tc>
          <w:tcPr>
            <w:tcW w:w="1322"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6 096,16</w:t>
            </w:r>
          </w:p>
        </w:tc>
        <w:tc>
          <w:tcPr>
            <w:tcW w:w="1417"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9 144,24</w:t>
            </w:r>
          </w:p>
        </w:tc>
        <w:tc>
          <w:tcPr>
            <w:tcW w:w="931"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406,56</w:t>
            </w:r>
          </w:p>
        </w:tc>
        <w:tc>
          <w:tcPr>
            <w:tcW w:w="1180"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609,84</w:t>
            </w:r>
          </w:p>
        </w:tc>
      </w:tr>
      <w:tr w:rsidR="00AD0F2E" w:rsidRPr="00012A35" w:rsidTr="00E954A5">
        <w:trPr>
          <w:trHeight w:val="300"/>
        </w:trPr>
        <w:tc>
          <w:tcPr>
            <w:tcW w:w="308"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 </w:t>
            </w:r>
          </w:p>
        </w:tc>
        <w:tc>
          <w:tcPr>
            <w:tcW w:w="2528" w:type="dxa"/>
            <w:shd w:val="clear" w:color="auto" w:fill="auto"/>
            <w:vAlign w:val="center"/>
            <w:hideMark/>
          </w:tcPr>
          <w:p w:rsidR="00AD0F2E" w:rsidRPr="00012A35" w:rsidRDefault="00AD0F2E" w:rsidP="00E954A5">
            <w:pPr>
              <w:rPr>
                <w:color w:val="000000" w:themeColor="text1"/>
              </w:rPr>
            </w:pPr>
            <w:r w:rsidRPr="00012A35">
              <w:rPr>
                <w:color w:val="000000" w:themeColor="text1"/>
              </w:rPr>
              <w:t>Үшінші</w:t>
            </w:r>
          </w:p>
        </w:tc>
        <w:tc>
          <w:tcPr>
            <w:tcW w:w="1417"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20 320,16</w:t>
            </w:r>
          </w:p>
        </w:tc>
        <w:tc>
          <w:tcPr>
            <w:tcW w:w="1276"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30 480,24</w:t>
            </w:r>
          </w:p>
        </w:tc>
        <w:tc>
          <w:tcPr>
            <w:tcW w:w="1322"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6 096,16</w:t>
            </w:r>
          </w:p>
        </w:tc>
        <w:tc>
          <w:tcPr>
            <w:tcW w:w="1417"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9 144,24</w:t>
            </w:r>
          </w:p>
        </w:tc>
        <w:tc>
          <w:tcPr>
            <w:tcW w:w="931"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406,56</w:t>
            </w:r>
          </w:p>
        </w:tc>
        <w:tc>
          <w:tcPr>
            <w:tcW w:w="1180"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609,84</w:t>
            </w:r>
          </w:p>
        </w:tc>
      </w:tr>
      <w:tr w:rsidR="00AD0F2E" w:rsidRPr="00012A35" w:rsidTr="00E954A5">
        <w:trPr>
          <w:trHeight w:val="300"/>
        </w:trPr>
        <w:tc>
          <w:tcPr>
            <w:tcW w:w="308"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 </w:t>
            </w:r>
          </w:p>
        </w:tc>
        <w:tc>
          <w:tcPr>
            <w:tcW w:w="2528" w:type="dxa"/>
            <w:shd w:val="clear" w:color="auto" w:fill="auto"/>
            <w:vAlign w:val="center"/>
            <w:hideMark/>
          </w:tcPr>
          <w:p w:rsidR="00AD0F2E" w:rsidRPr="00012A35" w:rsidRDefault="00AD0F2E" w:rsidP="00E954A5">
            <w:pPr>
              <w:rPr>
                <w:color w:val="000000" w:themeColor="text1"/>
              </w:rPr>
            </w:pPr>
            <w:r w:rsidRPr="00012A35">
              <w:rPr>
                <w:color w:val="000000" w:themeColor="text1"/>
              </w:rPr>
              <w:t>Төртінші</w:t>
            </w:r>
          </w:p>
        </w:tc>
        <w:tc>
          <w:tcPr>
            <w:tcW w:w="1417"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30 150,40</w:t>
            </w:r>
          </w:p>
        </w:tc>
        <w:tc>
          <w:tcPr>
            <w:tcW w:w="1276"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45 225,60</w:t>
            </w:r>
          </w:p>
        </w:tc>
        <w:tc>
          <w:tcPr>
            <w:tcW w:w="1322"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9045,12</w:t>
            </w:r>
          </w:p>
        </w:tc>
        <w:tc>
          <w:tcPr>
            <w:tcW w:w="1417"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13567,68</w:t>
            </w:r>
          </w:p>
        </w:tc>
        <w:tc>
          <w:tcPr>
            <w:tcW w:w="931"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1 507,52</w:t>
            </w:r>
          </w:p>
        </w:tc>
        <w:tc>
          <w:tcPr>
            <w:tcW w:w="1180"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2261,28</w:t>
            </w:r>
          </w:p>
        </w:tc>
      </w:tr>
      <w:tr w:rsidR="00AD0F2E" w:rsidRPr="00012A35" w:rsidTr="00E954A5">
        <w:trPr>
          <w:trHeight w:val="300"/>
        </w:trPr>
        <w:tc>
          <w:tcPr>
            <w:tcW w:w="308"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 </w:t>
            </w:r>
          </w:p>
        </w:tc>
        <w:tc>
          <w:tcPr>
            <w:tcW w:w="2528" w:type="dxa"/>
            <w:shd w:val="clear" w:color="auto" w:fill="auto"/>
            <w:vAlign w:val="center"/>
            <w:hideMark/>
          </w:tcPr>
          <w:p w:rsidR="00AD0F2E" w:rsidRPr="00012A35" w:rsidRDefault="00AD0F2E" w:rsidP="00E954A5">
            <w:pPr>
              <w:rPr>
                <w:color w:val="000000" w:themeColor="text1"/>
              </w:rPr>
            </w:pPr>
            <w:r w:rsidRPr="00012A35">
              <w:rPr>
                <w:color w:val="000000" w:themeColor="text1"/>
              </w:rPr>
              <w:t>Бесінші</w:t>
            </w:r>
          </w:p>
        </w:tc>
        <w:tc>
          <w:tcPr>
            <w:tcW w:w="1417"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30 150,40</w:t>
            </w:r>
          </w:p>
        </w:tc>
        <w:tc>
          <w:tcPr>
            <w:tcW w:w="1276"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45 225,60</w:t>
            </w:r>
          </w:p>
        </w:tc>
        <w:tc>
          <w:tcPr>
            <w:tcW w:w="1322"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9045,12</w:t>
            </w:r>
          </w:p>
        </w:tc>
        <w:tc>
          <w:tcPr>
            <w:tcW w:w="1417"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13567,68</w:t>
            </w:r>
          </w:p>
        </w:tc>
        <w:tc>
          <w:tcPr>
            <w:tcW w:w="931"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1 507,52</w:t>
            </w:r>
          </w:p>
        </w:tc>
        <w:tc>
          <w:tcPr>
            <w:tcW w:w="1180"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2261,28</w:t>
            </w:r>
          </w:p>
        </w:tc>
      </w:tr>
      <w:tr w:rsidR="00AD0F2E" w:rsidRPr="00012A35" w:rsidTr="00E954A5">
        <w:trPr>
          <w:trHeight w:val="300"/>
        </w:trPr>
        <w:tc>
          <w:tcPr>
            <w:tcW w:w="308"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 </w:t>
            </w:r>
          </w:p>
        </w:tc>
        <w:tc>
          <w:tcPr>
            <w:tcW w:w="2528" w:type="dxa"/>
            <w:shd w:val="clear" w:color="auto" w:fill="auto"/>
            <w:vAlign w:val="center"/>
            <w:hideMark/>
          </w:tcPr>
          <w:p w:rsidR="00AD0F2E" w:rsidRPr="00012A35" w:rsidRDefault="00AD0F2E" w:rsidP="00E954A5">
            <w:pPr>
              <w:rPr>
                <w:color w:val="000000" w:themeColor="text1"/>
              </w:rPr>
            </w:pPr>
            <w:r w:rsidRPr="00012A35">
              <w:rPr>
                <w:color w:val="000000" w:themeColor="text1"/>
              </w:rPr>
              <w:t>Алтыншы</w:t>
            </w:r>
          </w:p>
        </w:tc>
        <w:tc>
          <w:tcPr>
            <w:tcW w:w="1417"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39 279,52</w:t>
            </w:r>
          </w:p>
        </w:tc>
        <w:tc>
          <w:tcPr>
            <w:tcW w:w="1276"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58 919,28</w:t>
            </w:r>
          </w:p>
        </w:tc>
        <w:tc>
          <w:tcPr>
            <w:tcW w:w="1322"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11 873,52</w:t>
            </w:r>
          </w:p>
        </w:tc>
        <w:tc>
          <w:tcPr>
            <w:tcW w:w="1417"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17810,28</w:t>
            </w:r>
          </w:p>
        </w:tc>
        <w:tc>
          <w:tcPr>
            <w:tcW w:w="931"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1 963,98</w:t>
            </w:r>
          </w:p>
        </w:tc>
        <w:tc>
          <w:tcPr>
            <w:tcW w:w="1180"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2945,96</w:t>
            </w:r>
          </w:p>
        </w:tc>
      </w:tr>
      <w:tr w:rsidR="00AD0F2E" w:rsidRPr="00012A35" w:rsidTr="00E954A5">
        <w:trPr>
          <w:trHeight w:val="300"/>
        </w:trPr>
        <w:tc>
          <w:tcPr>
            <w:tcW w:w="308"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 </w:t>
            </w:r>
          </w:p>
        </w:tc>
        <w:tc>
          <w:tcPr>
            <w:tcW w:w="2528" w:type="dxa"/>
            <w:shd w:val="clear" w:color="auto" w:fill="auto"/>
            <w:vAlign w:val="center"/>
            <w:hideMark/>
          </w:tcPr>
          <w:p w:rsidR="00AD0F2E" w:rsidRPr="00012A35" w:rsidRDefault="00AD0F2E" w:rsidP="00E954A5">
            <w:pPr>
              <w:rPr>
                <w:color w:val="000000" w:themeColor="text1"/>
              </w:rPr>
            </w:pPr>
            <w:r w:rsidRPr="00012A35">
              <w:rPr>
                <w:color w:val="000000" w:themeColor="text1"/>
              </w:rPr>
              <w:t>Жетінші</w:t>
            </w:r>
          </w:p>
        </w:tc>
        <w:tc>
          <w:tcPr>
            <w:tcW w:w="1417"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39 279,52</w:t>
            </w:r>
          </w:p>
        </w:tc>
        <w:tc>
          <w:tcPr>
            <w:tcW w:w="1276"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58 919,28</w:t>
            </w:r>
          </w:p>
        </w:tc>
        <w:tc>
          <w:tcPr>
            <w:tcW w:w="1322"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11 873,52</w:t>
            </w:r>
          </w:p>
        </w:tc>
        <w:tc>
          <w:tcPr>
            <w:tcW w:w="1417"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17810,28</w:t>
            </w:r>
          </w:p>
        </w:tc>
        <w:tc>
          <w:tcPr>
            <w:tcW w:w="931"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1 963,98</w:t>
            </w:r>
          </w:p>
        </w:tc>
        <w:tc>
          <w:tcPr>
            <w:tcW w:w="1180"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2945,96</w:t>
            </w:r>
          </w:p>
        </w:tc>
      </w:tr>
      <w:tr w:rsidR="00AD0F2E" w:rsidRPr="00012A35" w:rsidTr="00E954A5">
        <w:trPr>
          <w:trHeight w:val="300"/>
        </w:trPr>
        <w:tc>
          <w:tcPr>
            <w:tcW w:w="308"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 </w:t>
            </w:r>
          </w:p>
        </w:tc>
        <w:tc>
          <w:tcPr>
            <w:tcW w:w="2528" w:type="dxa"/>
            <w:shd w:val="clear" w:color="auto" w:fill="auto"/>
            <w:vAlign w:val="center"/>
            <w:hideMark/>
          </w:tcPr>
          <w:p w:rsidR="00AD0F2E" w:rsidRPr="00012A35" w:rsidRDefault="00AD0F2E" w:rsidP="00E954A5">
            <w:pPr>
              <w:rPr>
                <w:color w:val="000000" w:themeColor="text1"/>
              </w:rPr>
            </w:pPr>
            <w:r w:rsidRPr="00012A35">
              <w:rPr>
                <w:color w:val="000000" w:themeColor="text1"/>
              </w:rPr>
              <w:t>Сегізінші</w:t>
            </w:r>
          </w:p>
        </w:tc>
        <w:tc>
          <w:tcPr>
            <w:tcW w:w="1417"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60 295,20</w:t>
            </w:r>
          </w:p>
        </w:tc>
        <w:tc>
          <w:tcPr>
            <w:tcW w:w="1276"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90 442,80</w:t>
            </w:r>
          </w:p>
        </w:tc>
        <w:tc>
          <w:tcPr>
            <w:tcW w:w="1322"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18088,00</w:t>
            </w:r>
          </w:p>
        </w:tc>
        <w:tc>
          <w:tcPr>
            <w:tcW w:w="1417"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27132,00</w:t>
            </w:r>
          </w:p>
        </w:tc>
        <w:tc>
          <w:tcPr>
            <w:tcW w:w="931"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3 014,76</w:t>
            </w:r>
          </w:p>
        </w:tc>
        <w:tc>
          <w:tcPr>
            <w:tcW w:w="1180"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4522,14</w:t>
            </w:r>
          </w:p>
        </w:tc>
      </w:tr>
      <w:tr w:rsidR="00AD0F2E" w:rsidRPr="00012A35" w:rsidTr="00E954A5">
        <w:trPr>
          <w:trHeight w:val="300"/>
        </w:trPr>
        <w:tc>
          <w:tcPr>
            <w:tcW w:w="308"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 </w:t>
            </w:r>
          </w:p>
        </w:tc>
        <w:tc>
          <w:tcPr>
            <w:tcW w:w="2528" w:type="dxa"/>
            <w:shd w:val="clear" w:color="auto" w:fill="auto"/>
            <w:vAlign w:val="center"/>
            <w:hideMark/>
          </w:tcPr>
          <w:p w:rsidR="00AD0F2E" w:rsidRPr="00012A35" w:rsidRDefault="00AD0F2E" w:rsidP="00E954A5">
            <w:pPr>
              <w:rPr>
                <w:color w:val="000000" w:themeColor="text1"/>
              </w:rPr>
            </w:pPr>
            <w:r w:rsidRPr="00012A35">
              <w:rPr>
                <w:color w:val="000000" w:themeColor="text1"/>
              </w:rPr>
              <w:t>Тоғызыншы</w:t>
            </w:r>
          </w:p>
        </w:tc>
        <w:tc>
          <w:tcPr>
            <w:tcW w:w="1417"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60 295,20</w:t>
            </w:r>
          </w:p>
        </w:tc>
        <w:tc>
          <w:tcPr>
            <w:tcW w:w="1276"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90 442,80</w:t>
            </w:r>
          </w:p>
        </w:tc>
        <w:tc>
          <w:tcPr>
            <w:tcW w:w="1322"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18088,00</w:t>
            </w:r>
          </w:p>
        </w:tc>
        <w:tc>
          <w:tcPr>
            <w:tcW w:w="1417"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27132,00</w:t>
            </w:r>
          </w:p>
        </w:tc>
        <w:tc>
          <w:tcPr>
            <w:tcW w:w="931"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3 014,76</w:t>
            </w:r>
          </w:p>
        </w:tc>
        <w:tc>
          <w:tcPr>
            <w:tcW w:w="1180"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4522,14</w:t>
            </w:r>
          </w:p>
        </w:tc>
      </w:tr>
      <w:tr w:rsidR="00AD0F2E" w:rsidRPr="00012A35" w:rsidTr="00E954A5">
        <w:trPr>
          <w:trHeight w:val="300"/>
        </w:trPr>
        <w:tc>
          <w:tcPr>
            <w:tcW w:w="308"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 </w:t>
            </w:r>
          </w:p>
        </w:tc>
        <w:tc>
          <w:tcPr>
            <w:tcW w:w="2528" w:type="dxa"/>
            <w:shd w:val="clear" w:color="auto" w:fill="auto"/>
            <w:vAlign w:val="center"/>
            <w:hideMark/>
          </w:tcPr>
          <w:p w:rsidR="00AD0F2E" w:rsidRPr="00012A35" w:rsidRDefault="00AD0F2E" w:rsidP="00E954A5">
            <w:pPr>
              <w:rPr>
                <w:color w:val="000000" w:themeColor="text1"/>
              </w:rPr>
            </w:pPr>
            <w:r w:rsidRPr="00012A35">
              <w:rPr>
                <w:color w:val="000000" w:themeColor="text1"/>
              </w:rPr>
              <w:t>Оныншы</w:t>
            </w:r>
          </w:p>
        </w:tc>
        <w:tc>
          <w:tcPr>
            <w:tcW w:w="1417"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60 295,20</w:t>
            </w:r>
          </w:p>
        </w:tc>
        <w:tc>
          <w:tcPr>
            <w:tcW w:w="1276"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90 442,80</w:t>
            </w:r>
          </w:p>
        </w:tc>
        <w:tc>
          <w:tcPr>
            <w:tcW w:w="1322"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18088,00</w:t>
            </w:r>
          </w:p>
        </w:tc>
        <w:tc>
          <w:tcPr>
            <w:tcW w:w="1417"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27132,00</w:t>
            </w:r>
          </w:p>
        </w:tc>
        <w:tc>
          <w:tcPr>
            <w:tcW w:w="931"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3 014,76</w:t>
            </w:r>
          </w:p>
        </w:tc>
        <w:tc>
          <w:tcPr>
            <w:tcW w:w="1180"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4522,14</w:t>
            </w:r>
          </w:p>
        </w:tc>
      </w:tr>
      <w:tr w:rsidR="00AD0F2E" w:rsidRPr="00012A35" w:rsidTr="00E954A5">
        <w:trPr>
          <w:trHeight w:val="300"/>
        </w:trPr>
        <w:tc>
          <w:tcPr>
            <w:tcW w:w="308"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 </w:t>
            </w:r>
          </w:p>
        </w:tc>
        <w:tc>
          <w:tcPr>
            <w:tcW w:w="2528" w:type="dxa"/>
            <w:shd w:val="clear" w:color="auto" w:fill="auto"/>
            <w:vAlign w:val="center"/>
            <w:hideMark/>
          </w:tcPr>
          <w:p w:rsidR="00AD0F2E" w:rsidRPr="00012A35" w:rsidRDefault="00AD0F2E" w:rsidP="00E954A5">
            <w:pPr>
              <w:rPr>
                <w:color w:val="000000" w:themeColor="text1"/>
              </w:rPr>
            </w:pPr>
            <w:r w:rsidRPr="00012A35">
              <w:rPr>
                <w:color w:val="000000" w:themeColor="text1"/>
              </w:rPr>
              <w:t>Он бірінші</w:t>
            </w:r>
          </w:p>
        </w:tc>
        <w:tc>
          <w:tcPr>
            <w:tcW w:w="1417"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79 950,08</w:t>
            </w:r>
          </w:p>
        </w:tc>
        <w:tc>
          <w:tcPr>
            <w:tcW w:w="1276"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119 925,12</w:t>
            </w:r>
          </w:p>
        </w:tc>
        <w:tc>
          <w:tcPr>
            <w:tcW w:w="1322"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23984,80</w:t>
            </w:r>
          </w:p>
        </w:tc>
        <w:tc>
          <w:tcPr>
            <w:tcW w:w="1417"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35977,20</w:t>
            </w:r>
          </w:p>
        </w:tc>
        <w:tc>
          <w:tcPr>
            <w:tcW w:w="931"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3 997,50</w:t>
            </w:r>
          </w:p>
        </w:tc>
        <w:tc>
          <w:tcPr>
            <w:tcW w:w="1180"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5996,26</w:t>
            </w:r>
          </w:p>
        </w:tc>
      </w:tr>
      <w:tr w:rsidR="00AD0F2E" w:rsidRPr="00012A35" w:rsidTr="00E954A5">
        <w:trPr>
          <w:trHeight w:val="300"/>
        </w:trPr>
        <w:tc>
          <w:tcPr>
            <w:tcW w:w="308"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 </w:t>
            </w:r>
          </w:p>
        </w:tc>
        <w:tc>
          <w:tcPr>
            <w:tcW w:w="2528" w:type="dxa"/>
            <w:shd w:val="clear" w:color="auto" w:fill="auto"/>
            <w:vAlign w:val="center"/>
            <w:hideMark/>
          </w:tcPr>
          <w:p w:rsidR="00AD0F2E" w:rsidRPr="00012A35" w:rsidRDefault="00AD0F2E" w:rsidP="00E954A5">
            <w:pPr>
              <w:rPr>
                <w:color w:val="000000" w:themeColor="text1"/>
              </w:rPr>
            </w:pPr>
            <w:r w:rsidRPr="00012A35">
              <w:rPr>
                <w:color w:val="000000" w:themeColor="text1"/>
              </w:rPr>
              <w:t>Он екінші</w:t>
            </w:r>
          </w:p>
        </w:tc>
        <w:tc>
          <w:tcPr>
            <w:tcW w:w="1417"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79 950,08</w:t>
            </w:r>
          </w:p>
        </w:tc>
        <w:tc>
          <w:tcPr>
            <w:tcW w:w="1276"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119 925,12</w:t>
            </w:r>
          </w:p>
        </w:tc>
        <w:tc>
          <w:tcPr>
            <w:tcW w:w="1322"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23984,80</w:t>
            </w:r>
          </w:p>
        </w:tc>
        <w:tc>
          <w:tcPr>
            <w:tcW w:w="1417"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35977,20</w:t>
            </w:r>
          </w:p>
        </w:tc>
        <w:tc>
          <w:tcPr>
            <w:tcW w:w="931"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3 997,50</w:t>
            </w:r>
          </w:p>
        </w:tc>
        <w:tc>
          <w:tcPr>
            <w:tcW w:w="1180"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5996,26</w:t>
            </w:r>
          </w:p>
        </w:tc>
      </w:tr>
      <w:tr w:rsidR="00AD0F2E" w:rsidRPr="00012A35" w:rsidTr="00E954A5">
        <w:trPr>
          <w:trHeight w:val="300"/>
        </w:trPr>
        <w:tc>
          <w:tcPr>
            <w:tcW w:w="308"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 </w:t>
            </w:r>
          </w:p>
        </w:tc>
        <w:tc>
          <w:tcPr>
            <w:tcW w:w="2528" w:type="dxa"/>
            <w:shd w:val="clear" w:color="auto" w:fill="auto"/>
            <w:vAlign w:val="center"/>
            <w:hideMark/>
          </w:tcPr>
          <w:p w:rsidR="00AD0F2E" w:rsidRPr="00012A35" w:rsidRDefault="00AD0F2E" w:rsidP="00E954A5">
            <w:pPr>
              <w:rPr>
                <w:color w:val="000000" w:themeColor="text1"/>
              </w:rPr>
            </w:pPr>
            <w:r w:rsidRPr="00012A35">
              <w:rPr>
                <w:color w:val="000000" w:themeColor="text1"/>
              </w:rPr>
              <w:t>Он үшінші</w:t>
            </w:r>
          </w:p>
        </w:tc>
        <w:tc>
          <w:tcPr>
            <w:tcW w:w="1417"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120 574,72</w:t>
            </w:r>
          </w:p>
        </w:tc>
        <w:tc>
          <w:tcPr>
            <w:tcW w:w="1276"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180 862,08</w:t>
            </w:r>
          </w:p>
        </w:tc>
        <w:tc>
          <w:tcPr>
            <w:tcW w:w="1322"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36172,64</w:t>
            </w:r>
          </w:p>
        </w:tc>
        <w:tc>
          <w:tcPr>
            <w:tcW w:w="1417"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54258,96</w:t>
            </w:r>
          </w:p>
        </w:tc>
        <w:tc>
          <w:tcPr>
            <w:tcW w:w="931"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6 028,74</w:t>
            </w:r>
          </w:p>
        </w:tc>
        <w:tc>
          <w:tcPr>
            <w:tcW w:w="1180"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9043,10</w:t>
            </w:r>
          </w:p>
        </w:tc>
      </w:tr>
      <w:tr w:rsidR="00AD0F2E" w:rsidRPr="00012A35" w:rsidTr="00E954A5">
        <w:trPr>
          <w:trHeight w:val="300"/>
        </w:trPr>
        <w:tc>
          <w:tcPr>
            <w:tcW w:w="308"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 </w:t>
            </w:r>
          </w:p>
        </w:tc>
        <w:tc>
          <w:tcPr>
            <w:tcW w:w="2528" w:type="dxa"/>
            <w:shd w:val="clear" w:color="auto" w:fill="auto"/>
            <w:vAlign w:val="center"/>
            <w:hideMark/>
          </w:tcPr>
          <w:p w:rsidR="00AD0F2E" w:rsidRPr="00012A35" w:rsidRDefault="00AD0F2E" w:rsidP="00E954A5">
            <w:pPr>
              <w:rPr>
                <w:color w:val="000000" w:themeColor="text1"/>
              </w:rPr>
            </w:pPr>
            <w:r w:rsidRPr="00012A35">
              <w:rPr>
                <w:color w:val="000000" w:themeColor="text1"/>
              </w:rPr>
              <w:t>Он төртінші</w:t>
            </w:r>
          </w:p>
        </w:tc>
        <w:tc>
          <w:tcPr>
            <w:tcW w:w="1417"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120 574,72</w:t>
            </w:r>
          </w:p>
        </w:tc>
        <w:tc>
          <w:tcPr>
            <w:tcW w:w="1276"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180 862,08</w:t>
            </w:r>
          </w:p>
        </w:tc>
        <w:tc>
          <w:tcPr>
            <w:tcW w:w="1322"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36172,64</w:t>
            </w:r>
          </w:p>
        </w:tc>
        <w:tc>
          <w:tcPr>
            <w:tcW w:w="1417"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54258,96</w:t>
            </w:r>
          </w:p>
        </w:tc>
        <w:tc>
          <w:tcPr>
            <w:tcW w:w="931"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6 028,74</w:t>
            </w:r>
          </w:p>
        </w:tc>
        <w:tc>
          <w:tcPr>
            <w:tcW w:w="1180"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9043,10</w:t>
            </w:r>
          </w:p>
        </w:tc>
      </w:tr>
      <w:tr w:rsidR="00AD0F2E" w:rsidRPr="00012A35" w:rsidTr="00E954A5">
        <w:trPr>
          <w:trHeight w:val="300"/>
        </w:trPr>
        <w:tc>
          <w:tcPr>
            <w:tcW w:w="308"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 </w:t>
            </w:r>
          </w:p>
        </w:tc>
        <w:tc>
          <w:tcPr>
            <w:tcW w:w="2528" w:type="dxa"/>
            <w:shd w:val="clear" w:color="auto" w:fill="auto"/>
            <w:vAlign w:val="center"/>
            <w:hideMark/>
          </w:tcPr>
          <w:p w:rsidR="00AD0F2E" w:rsidRPr="00012A35" w:rsidRDefault="00AD0F2E" w:rsidP="00E954A5">
            <w:pPr>
              <w:rPr>
                <w:color w:val="000000" w:themeColor="text1"/>
              </w:rPr>
            </w:pPr>
            <w:r w:rsidRPr="00012A35">
              <w:rPr>
                <w:color w:val="000000" w:themeColor="text1"/>
              </w:rPr>
              <w:t>Он бесінші</w:t>
            </w:r>
          </w:p>
        </w:tc>
        <w:tc>
          <w:tcPr>
            <w:tcW w:w="1417"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120 574,12</w:t>
            </w:r>
          </w:p>
        </w:tc>
        <w:tc>
          <w:tcPr>
            <w:tcW w:w="1276"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180 861,18</w:t>
            </w:r>
          </w:p>
        </w:tc>
        <w:tc>
          <w:tcPr>
            <w:tcW w:w="1322"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36172,64</w:t>
            </w:r>
          </w:p>
        </w:tc>
        <w:tc>
          <w:tcPr>
            <w:tcW w:w="1417"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54258,96</w:t>
            </w:r>
          </w:p>
        </w:tc>
        <w:tc>
          <w:tcPr>
            <w:tcW w:w="931"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6 028,71</w:t>
            </w:r>
          </w:p>
        </w:tc>
        <w:tc>
          <w:tcPr>
            <w:tcW w:w="1180"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9043,06</w:t>
            </w:r>
          </w:p>
        </w:tc>
      </w:tr>
      <w:tr w:rsidR="00AD0F2E" w:rsidRPr="00012A35" w:rsidTr="00E954A5">
        <w:trPr>
          <w:trHeight w:val="300"/>
        </w:trPr>
        <w:tc>
          <w:tcPr>
            <w:tcW w:w="308"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 </w:t>
            </w:r>
          </w:p>
        </w:tc>
        <w:tc>
          <w:tcPr>
            <w:tcW w:w="2528" w:type="dxa"/>
            <w:shd w:val="clear" w:color="auto" w:fill="auto"/>
            <w:vAlign w:val="center"/>
            <w:hideMark/>
          </w:tcPr>
          <w:p w:rsidR="00AD0F2E" w:rsidRPr="00012A35" w:rsidRDefault="00AD0F2E" w:rsidP="00E954A5">
            <w:pPr>
              <w:rPr>
                <w:color w:val="000000" w:themeColor="text1"/>
              </w:rPr>
            </w:pPr>
            <w:r w:rsidRPr="00012A35">
              <w:rPr>
                <w:color w:val="000000" w:themeColor="text1"/>
              </w:rPr>
              <w:t>Он алтыншы</w:t>
            </w:r>
          </w:p>
        </w:tc>
        <w:tc>
          <w:tcPr>
            <w:tcW w:w="1417"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140 229,60</w:t>
            </w:r>
          </w:p>
        </w:tc>
        <w:tc>
          <w:tcPr>
            <w:tcW w:w="1276"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210 344,40</w:t>
            </w:r>
          </w:p>
        </w:tc>
        <w:tc>
          <w:tcPr>
            <w:tcW w:w="1322"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42070,00</w:t>
            </w:r>
          </w:p>
        </w:tc>
        <w:tc>
          <w:tcPr>
            <w:tcW w:w="1417"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63105,00</w:t>
            </w:r>
          </w:p>
        </w:tc>
        <w:tc>
          <w:tcPr>
            <w:tcW w:w="931"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7 011,48</w:t>
            </w:r>
          </w:p>
        </w:tc>
        <w:tc>
          <w:tcPr>
            <w:tcW w:w="1180"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10517,22</w:t>
            </w:r>
          </w:p>
        </w:tc>
      </w:tr>
      <w:tr w:rsidR="00AD0F2E" w:rsidRPr="00012A35" w:rsidTr="00E954A5">
        <w:trPr>
          <w:trHeight w:val="300"/>
        </w:trPr>
        <w:tc>
          <w:tcPr>
            <w:tcW w:w="308"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 </w:t>
            </w:r>
          </w:p>
        </w:tc>
        <w:tc>
          <w:tcPr>
            <w:tcW w:w="2528" w:type="dxa"/>
            <w:shd w:val="clear" w:color="auto" w:fill="auto"/>
            <w:vAlign w:val="center"/>
            <w:hideMark/>
          </w:tcPr>
          <w:p w:rsidR="00AD0F2E" w:rsidRPr="00012A35" w:rsidRDefault="00AD0F2E" w:rsidP="00E954A5">
            <w:pPr>
              <w:rPr>
                <w:color w:val="000000" w:themeColor="text1"/>
              </w:rPr>
            </w:pPr>
            <w:r w:rsidRPr="00012A35">
              <w:rPr>
                <w:color w:val="000000" w:themeColor="text1"/>
              </w:rPr>
              <w:t>Он жетінші</w:t>
            </w:r>
          </w:p>
        </w:tc>
        <w:tc>
          <w:tcPr>
            <w:tcW w:w="1417"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140 229,60</w:t>
            </w:r>
          </w:p>
        </w:tc>
        <w:tc>
          <w:tcPr>
            <w:tcW w:w="1276"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210 344,40</w:t>
            </w:r>
          </w:p>
        </w:tc>
        <w:tc>
          <w:tcPr>
            <w:tcW w:w="1322"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42070,00</w:t>
            </w:r>
          </w:p>
        </w:tc>
        <w:tc>
          <w:tcPr>
            <w:tcW w:w="1417"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63105,00</w:t>
            </w:r>
          </w:p>
        </w:tc>
        <w:tc>
          <w:tcPr>
            <w:tcW w:w="931"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7 011,48</w:t>
            </w:r>
          </w:p>
        </w:tc>
        <w:tc>
          <w:tcPr>
            <w:tcW w:w="1180"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10517,22</w:t>
            </w:r>
          </w:p>
        </w:tc>
      </w:tr>
      <w:tr w:rsidR="00AD0F2E" w:rsidRPr="00012A35" w:rsidTr="00E954A5">
        <w:trPr>
          <w:trHeight w:val="300"/>
        </w:trPr>
        <w:tc>
          <w:tcPr>
            <w:tcW w:w="308"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 </w:t>
            </w:r>
          </w:p>
        </w:tc>
        <w:tc>
          <w:tcPr>
            <w:tcW w:w="2528" w:type="dxa"/>
            <w:shd w:val="clear" w:color="auto" w:fill="auto"/>
            <w:vAlign w:val="center"/>
            <w:hideMark/>
          </w:tcPr>
          <w:p w:rsidR="00AD0F2E" w:rsidRPr="00012A35" w:rsidRDefault="00AD0F2E" w:rsidP="00E954A5">
            <w:pPr>
              <w:rPr>
                <w:color w:val="000000" w:themeColor="text1"/>
              </w:rPr>
            </w:pPr>
            <w:r w:rsidRPr="00012A35">
              <w:rPr>
                <w:color w:val="000000" w:themeColor="text1"/>
              </w:rPr>
              <w:t>Он сегізінші</w:t>
            </w:r>
          </w:p>
        </w:tc>
        <w:tc>
          <w:tcPr>
            <w:tcW w:w="1417"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140 229,60</w:t>
            </w:r>
          </w:p>
        </w:tc>
        <w:tc>
          <w:tcPr>
            <w:tcW w:w="1276"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210 344,40</w:t>
            </w:r>
          </w:p>
        </w:tc>
        <w:tc>
          <w:tcPr>
            <w:tcW w:w="1322"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42070,00</w:t>
            </w:r>
          </w:p>
        </w:tc>
        <w:tc>
          <w:tcPr>
            <w:tcW w:w="1417"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63105,00</w:t>
            </w:r>
          </w:p>
        </w:tc>
        <w:tc>
          <w:tcPr>
            <w:tcW w:w="931"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7 011,48</w:t>
            </w:r>
          </w:p>
        </w:tc>
        <w:tc>
          <w:tcPr>
            <w:tcW w:w="1180"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10517,22</w:t>
            </w:r>
          </w:p>
        </w:tc>
      </w:tr>
      <w:tr w:rsidR="00AD0F2E" w:rsidRPr="00012A35" w:rsidTr="00E954A5">
        <w:trPr>
          <w:trHeight w:val="300"/>
        </w:trPr>
        <w:tc>
          <w:tcPr>
            <w:tcW w:w="308"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 </w:t>
            </w:r>
          </w:p>
        </w:tc>
        <w:tc>
          <w:tcPr>
            <w:tcW w:w="2528" w:type="dxa"/>
            <w:shd w:val="clear" w:color="auto" w:fill="auto"/>
            <w:vAlign w:val="center"/>
            <w:hideMark/>
          </w:tcPr>
          <w:p w:rsidR="00AD0F2E" w:rsidRPr="00012A35" w:rsidRDefault="00AD0F2E" w:rsidP="00E954A5">
            <w:pPr>
              <w:rPr>
                <w:color w:val="000000" w:themeColor="text1"/>
              </w:rPr>
            </w:pPr>
            <w:r w:rsidRPr="00012A35">
              <w:rPr>
                <w:color w:val="000000" w:themeColor="text1"/>
              </w:rPr>
              <w:t>Он тоғызыншы</w:t>
            </w:r>
          </w:p>
        </w:tc>
        <w:tc>
          <w:tcPr>
            <w:tcW w:w="1417"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159 875,52</w:t>
            </w:r>
          </w:p>
        </w:tc>
        <w:tc>
          <w:tcPr>
            <w:tcW w:w="1276"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239 813,28</w:t>
            </w:r>
          </w:p>
        </w:tc>
        <w:tc>
          <w:tcPr>
            <w:tcW w:w="1322"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47962,88</w:t>
            </w:r>
          </w:p>
        </w:tc>
        <w:tc>
          <w:tcPr>
            <w:tcW w:w="1417"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71944,32</w:t>
            </w:r>
          </w:p>
        </w:tc>
        <w:tc>
          <w:tcPr>
            <w:tcW w:w="931"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7 993,78</w:t>
            </w:r>
          </w:p>
        </w:tc>
        <w:tc>
          <w:tcPr>
            <w:tcW w:w="1180"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11990,66</w:t>
            </w:r>
          </w:p>
        </w:tc>
      </w:tr>
      <w:tr w:rsidR="00AD0F2E" w:rsidRPr="00012A35" w:rsidTr="00E954A5">
        <w:trPr>
          <w:trHeight w:val="300"/>
        </w:trPr>
        <w:tc>
          <w:tcPr>
            <w:tcW w:w="308"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 </w:t>
            </w:r>
          </w:p>
        </w:tc>
        <w:tc>
          <w:tcPr>
            <w:tcW w:w="2528" w:type="dxa"/>
            <w:shd w:val="clear" w:color="auto" w:fill="auto"/>
            <w:vAlign w:val="center"/>
            <w:hideMark/>
          </w:tcPr>
          <w:p w:rsidR="00AD0F2E" w:rsidRPr="00012A35" w:rsidRDefault="00AD0F2E" w:rsidP="00E954A5">
            <w:pPr>
              <w:rPr>
                <w:color w:val="000000" w:themeColor="text1"/>
              </w:rPr>
            </w:pPr>
            <w:r w:rsidRPr="00012A35">
              <w:rPr>
                <w:color w:val="000000" w:themeColor="text1"/>
              </w:rPr>
              <w:t>Жиырмасыншы</w:t>
            </w:r>
          </w:p>
        </w:tc>
        <w:tc>
          <w:tcPr>
            <w:tcW w:w="1417"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159 875,52</w:t>
            </w:r>
          </w:p>
        </w:tc>
        <w:tc>
          <w:tcPr>
            <w:tcW w:w="1276"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239 813,28</w:t>
            </w:r>
          </w:p>
        </w:tc>
        <w:tc>
          <w:tcPr>
            <w:tcW w:w="1322"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47962,88</w:t>
            </w:r>
          </w:p>
        </w:tc>
        <w:tc>
          <w:tcPr>
            <w:tcW w:w="1417"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71944,32</w:t>
            </w:r>
          </w:p>
        </w:tc>
        <w:tc>
          <w:tcPr>
            <w:tcW w:w="931"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7 993,78</w:t>
            </w:r>
          </w:p>
        </w:tc>
        <w:tc>
          <w:tcPr>
            <w:tcW w:w="1180"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11990,66</w:t>
            </w:r>
          </w:p>
        </w:tc>
      </w:tr>
      <w:tr w:rsidR="00AD0F2E" w:rsidRPr="00012A35" w:rsidTr="00E954A5">
        <w:trPr>
          <w:trHeight w:val="300"/>
        </w:trPr>
        <w:tc>
          <w:tcPr>
            <w:tcW w:w="308"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 </w:t>
            </w:r>
          </w:p>
        </w:tc>
        <w:tc>
          <w:tcPr>
            <w:tcW w:w="2528" w:type="dxa"/>
            <w:shd w:val="clear" w:color="auto" w:fill="auto"/>
            <w:vAlign w:val="center"/>
            <w:hideMark/>
          </w:tcPr>
          <w:p w:rsidR="00AD0F2E" w:rsidRPr="00012A35" w:rsidRDefault="00AD0F2E" w:rsidP="00E954A5">
            <w:pPr>
              <w:rPr>
                <w:color w:val="000000" w:themeColor="text1"/>
              </w:rPr>
            </w:pPr>
            <w:r w:rsidRPr="00012A35">
              <w:rPr>
                <w:color w:val="000000" w:themeColor="text1"/>
              </w:rPr>
              <w:t>Жиырма бірінші</w:t>
            </w:r>
          </w:p>
        </w:tc>
        <w:tc>
          <w:tcPr>
            <w:tcW w:w="1417"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159 875,52</w:t>
            </w:r>
          </w:p>
        </w:tc>
        <w:tc>
          <w:tcPr>
            <w:tcW w:w="1276"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239 813,28</w:t>
            </w:r>
          </w:p>
        </w:tc>
        <w:tc>
          <w:tcPr>
            <w:tcW w:w="1322"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47962,88</w:t>
            </w:r>
          </w:p>
        </w:tc>
        <w:tc>
          <w:tcPr>
            <w:tcW w:w="1417"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71944,32</w:t>
            </w:r>
          </w:p>
        </w:tc>
        <w:tc>
          <w:tcPr>
            <w:tcW w:w="931"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7 993,78</w:t>
            </w:r>
          </w:p>
        </w:tc>
        <w:tc>
          <w:tcPr>
            <w:tcW w:w="1180"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11990,66</w:t>
            </w:r>
          </w:p>
        </w:tc>
      </w:tr>
      <w:tr w:rsidR="00AD0F2E" w:rsidRPr="00012A35" w:rsidTr="00E954A5">
        <w:trPr>
          <w:trHeight w:val="300"/>
        </w:trPr>
        <w:tc>
          <w:tcPr>
            <w:tcW w:w="308"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 </w:t>
            </w:r>
          </w:p>
        </w:tc>
        <w:tc>
          <w:tcPr>
            <w:tcW w:w="2528" w:type="dxa"/>
            <w:shd w:val="clear" w:color="auto" w:fill="auto"/>
            <w:vAlign w:val="center"/>
            <w:hideMark/>
          </w:tcPr>
          <w:p w:rsidR="00AD0F2E" w:rsidRPr="00012A35" w:rsidRDefault="00AD0F2E" w:rsidP="00E954A5">
            <w:pPr>
              <w:rPr>
                <w:color w:val="000000" w:themeColor="text1"/>
              </w:rPr>
            </w:pPr>
            <w:r w:rsidRPr="00012A35">
              <w:rPr>
                <w:color w:val="000000" w:themeColor="text1"/>
              </w:rPr>
              <w:t>Жиырма екінші</w:t>
            </w:r>
          </w:p>
        </w:tc>
        <w:tc>
          <w:tcPr>
            <w:tcW w:w="1417"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159 875,52</w:t>
            </w:r>
          </w:p>
        </w:tc>
        <w:tc>
          <w:tcPr>
            <w:tcW w:w="1276"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239 813,28</w:t>
            </w:r>
          </w:p>
        </w:tc>
        <w:tc>
          <w:tcPr>
            <w:tcW w:w="1322"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47962,88</w:t>
            </w:r>
          </w:p>
        </w:tc>
        <w:tc>
          <w:tcPr>
            <w:tcW w:w="1417"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71944,32</w:t>
            </w:r>
          </w:p>
        </w:tc>
        <w:tc>
          <w:tcPr>
            <w:tcW w:w="931"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7 993,78</w:t>
            </w:r>
          </w:p>
        </w:tc>
        <w:tc>
          <w:tcPr>
            <w:tcW w:w="1180"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11990,66</w:t>
            </w:r>
          </w:p>
        </w:tc>
      </w:tr>
      <w:tr w:rsidR="00AD0F2E" w:rsidRPr="00012A35" w:rsidTr="00E954A5">
        <w:trPr>
          <w:trHeight w:val="300"/>
        </w:trPr>
        <w:tc>
          <w:tcPr>
            <w:tcW w:w="308"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 </w:t>
            </w:r>
          </w:p>
        </w:tc>
        <w:tc>
          <w:tcPr>
            <w:tcW w:w="2528" w:type="dxa"/>
            <w:shd w:val="clear" w:color="auto" w:fill="auto"/>
            <w:vAlign w:val="center"/>
            <w:hideMark/>
          </w:tcPr>
          <w:p w:rsidR="00AD0F2E" w:rsidRPr="00012A35" w:rsidRDefault="00AD0F2E" w:rsidP="00E954A5">
            <w:pPr>
              <w:rPr>
                <w:color w:val="000000" w:themeColor="text1"/>
              </w:rPr>
            </w:pPr>
            <w:r w:rsidRPr="00012A35">
              <w:rPr>
                <w:color w:val="000000" w:themeColor="text1"/>
              </w:rPr>
              <w:t>Жиырма үшінші</w:t>
            </w:r>
          </w:p>
          <w:p w:rsidR="00AD0F2E" w:rsidRPr="00012A35" w:rsidRDefault="00AD0F2E" w:rsidP="00E954A5">
            <w:pPr>
              <w:rPr>
                <w:color w:val="000000" w:themeColor="text1"/>
              </w:rPr>
            </w:pPr>
          </w:p>
        </w:tc>
        <w:tc>
          <w:tcPr>
            <w:tcW w:w="1417"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159 875,52</w:t>
            </w:r>
          </w:p>
        </w:tc>
        <w:tc>
          <w:tcPr>
            <w:tcW w:w="1276"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239 813,28</w:t>
            </w:r>
          </w:p>
        </w:tc>
        <w:tc>
          <w:tcPr>
            <w:tcW w:w="1322"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47962,88</w:t>
            </w:r>
          </w:p>
        </w:tc>
        <w:tc>
          <w:tcPr>
            <w:tcW w:w="1417"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71944,32</w:t>
            </w:r>
          </w:p>
        </w:tc>
        <w:tc>
          <w:tcPr>
            <w:tcW w:w="931"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7 993,78</w:t>
            </w:r>
          </w:p>
        </w:tc>
        <w:tc>
          <w:tcPr>
            <w:tcW w:w="1180"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11990,66</w:t>
            </w:r>
          </w:p>
        </w:tc>
      </w:tr>
      <w:tr w:rsidR="00AD0F2E" w:rsidRPr="00012A35" w:rsidTr="00E954A5">
        <w:trPr>
          <w:trHeight w:val="300"/>
        </w:trPr>
        <w:tc>
          <w:tcPr>
            <w:tcW w:w="308"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 </w:t>
            </w:r>
          </w:p>
        </w:tc>
        <w:tc>
          <w:tcPr>
            <w:tcW w:w="2528" w:type="dxa"/>
            <w:shd w:val="clear" w:color="auto" w:fill="auto"/>
            <w:vAlign w:val="center"/>
            <w:hideMark/>
          </w:tcPr>
          <w:p w:rsidR="00AD0F2E" w:rsidRPr="00012A35" w:rsidRDefault="00AD0F2E" w:rsidP="00E954A5">
            <w:pPr>
              <w:rPr>
                <w:color w:val="000000" w:themeColor="text1"/>
              </w:rPr>
            </w:pPr>
            <w:r w:rsidRPr="00012A35">
              <w:rPr>
                <w:color w:val="000000" w:themeColor="text1"/>
              </w:rPr>
              <w:t>Жиырма төртінші</w:t>
            </w:r>
          </w:p>
          <w:p w:rsidR="00AD0F2E" w:rsidRPr="00012A35" w:rsidRDefault="00AD0F2E" w:rsidP="00E954A5">
            <w:pPr>
              <w:rPr>
                <w:color w:val="000000" w:themeColor="text1"/>
              </w:rPr>
            </w:pPr>
          </w:p>
        </w:tc>
        <w:tc>
          <w:tcPr>
            <w:tcW w:w="1417"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159 875,52</w:t>
            </w:r>
          </w:p>
        </w:tc>
        <w:tc>
          <w:tcPr>
            <w:tcW w:w="1276"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239 813,28</w:t>
            </w:r>
          </w:p>
        </w:tc>
        <w:tc>
          <w:tcPr>
            <w:tcW w:w="1322"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47962,88</w:t>
            </w:r>
          </w:p>
        </w:tc>
        <w:tc>
          <w:tcPr>
            <w:tcW w:w="1417"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71944,32</w:t>
            </w:r>
          </w:p>
        </w:tc>
        <w:tc>
          <w:tcPr>
            <w:tcW w:w="931"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7 993,78</w:t>
            </w:r>
          </w:p>
        </w:tc>
        <w:tc>
          <w:tcPr>
            <w:tcW w:w="1180"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11990,66</w:t>
            </w:r>
          </w:p>
        </w:tc>
      </w:tr>
      <w:tr w:rsidR="00AD0F2E" w:rsidRPr="00012A35" w:rsidTr="00E954A5">
        <w:trPr>
          <w:trHeight w:val="300"/>
        </w:trPr>
        <w:tc>
          <w:tcPr>
            <w:tcW w:w="308"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 </w:t>
            </w:r>
          </w:p>
        </w:tc>
        <w:tc>
          <w:tcPr>
            <w:tcW w:w="2528" w:type="dxa"/>
            <w:shd w:val="clear" w:color="auto" w:fill="auto"/>
            <w:vAlign w:val="center"/>
            <w:hideMark/>
          </w:tcPr>
          <w:p w:rsidR="00AD0F2E" w:rsidRPr="00012A35" w:rsidRDefault="00AD0F2E" w:rsidP="00E954A5">
            <w:pPr>
              <w:rPr>
                <w:color w:val="000000" w:themeColor="text1"/>
              </w:rPr>
            </w:pPr>
            <w:r w:rsidRPr="00012A35">
              <w:rPr>
                <w:color w:val="000000" w:themeColor="text1"/>
              </w:rPr>
              <w:t>Жиырма бесінші</w:t>
            </w:r>
          </w:p>
          <w:p w:rsidR="00AD0F2E" w:rsidRPr="00012A35" w:rsidRDefault="00AD0F2E" w:rsidP="00E954A5">
            <w:pPr>
              <w:rPr>
                <w:color w:val="000000" w:themeColor="text1"/>
              </w:rPr>
            </w:pPr>
          </w:p>
        </w:tc>
        <w:tc>
          <w:tcPr>
            <w:tcW w:w="1417"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159 875,52</w:t>
            </w:r>
          </w:p>
        </w:tc>
        <w:tc>
          <w:tcPr>
            <w:tcW w:w="1276"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239 813,28</w:t>
            </w:r>
          </w:p>
        </w:tc>
        <w:tc>
          <w:tcPr>
            <w:tcW w:w="1322"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47962,88</w:t>
            </w:r>
          </w:p>
        </w:tc>
        <w:tc>
          <w:tcPr>
            <w:tcW w:w="1417"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71944,32</w:t>
            </w:r>
          </w:p>
        </w:tc>
        <w:tc>
          <w:tcPr>
            <w:tcW w:w="931"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7 993,78</w:t>
            </w:r>
          </w:p>
        </w:tc>
        <w:tc>
          <w:tcPr>
            <w:tcW w:w="1180"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11990,66</w:t>
            </w:r>
          </w:p>
        </w:tc>
      </w:tr>
      <w:tr w:rsidR="00AD0F2E" w:rsidRPr="00012A35" w:rsidTr="00E954A5">
        <w:trPr>
          <w:trHeight w:val="300"/>
        </w:trPr>
        <w:tc>
          <w:tcPr>
            <w:tcW w:w="10379" w:type="dxa"/>
            <w:gridSpan w:val="8"/>
            <w:shd w:val="clear" w:color="auto" w:fill="auto"/>
            <w:hideMark/>
          </w:tcPr>
          <w:p w:rsidR="00AD0F2E" w:rsidRPr="00012A35" w:rsidRDefault="00AD0F2E" w:rsidP="00E954A5">
            <w:pPr>
              <w:jc w:val="center"/>
              <w:rPr>
                <w:b/>
                <w:bCs/>
                <w:color w:val="000000" w:themeColor="text1"/>
              </w:rPr>
            </w:pPr>
            <w:r w:rsidRPr="00012A35">
              <w:rPr>
                <w:b/>
                <w:bCs/>
                <w:color w:val="000000" w:themeColor="text1"/>
              </w:rPr>
              <w:t xml:space="preserve">                </w:t>
            </w:r>
          </w:p>
          <w:p w:rsidR="00AD0F2E" w:rsidRPr="00012A35" w:rsidRDefault="00AD0F2E" w:rsidP="00E954A5">
            <w:pPr>
              <w:jc w:val="center"/>
              <w:rPr>
                <w:b/>
                <w:bCs/>
                <w:color w:val="000000" w:themeColor="text1"/>
              </w:rPr>
            </w:pPr>
            <w:r w:rsidRPr="00012A35">
              <w:rPr>
                <w:b/>
                <w:bCs/>
                <w:color w:val="000000" w:themeColor="text1"/>
              </w:rPr>
              <w:t xml:space="preserve"> * еуразиялық патенттерді күшінде сақтау үшін бажы </w:t>
            </w:r>
            <w:r w:rsidRPr="00012A35">
              <w:rPr>
                <w:b/>
                <w:bCs/>
                <w:color w:val="000000" w:themeColor="text1"/>
                <w:lang w:val="kk-KZ"/>
              </w:rPr>
              <w:t>ҚҚС-</w:t>
            </w:r>
            <w:proofErr w:type="gramStart"/>
            <w:r w:rsidRPr="00012A35">
              <w:rPr>
                <w:b/>
                <w:bCs/>
                <w:color w:val="000000" w:themeColor="text1"/>
                <w:lang w:val="kk-KZ"/>
              </w:rPr>
              <w:t xml:space="preserve">сыз </w:t>
            </w:r>
            <w:r w:rsidRPr="00012A35">
              <w:rPr>
                <w:b/>
                <w:bCs/>
                <w:color w:val="000000" w:themeColor="text1"/>
              </w:rPr>
              <w:t xml:space="preserve"> еуразиялық</w:t>
            </w:r>
            <w:proofErr w:type="gramEnd"/>
            <w:r w:rsidRPr="00012A35">
              <w:rPr>
                <w:b/>
                <w:bCs/>
                <w:color w:val="000000" w:themeColor="text1"/>
              </w:rPr>
              <w:t xml:space="preserve"> ведомствоға  төленеді</w:t>
            </w:r>
          </w:p>
          <w:p w:rsidR="00AD0F2E" w:rsidRPr="00012A35" w:rsidRDefault="00AD0F2E" w:rsidP="00E954A5">
            <w:pPr>
              <w:jc w:val="center"/>
              <w:rPr>
                <w:b/>
                <w:bCs/>
                <w:color w:val="000000" w:themeColor="text1"/>
              </w:rPr>
            </w:pPr>
          </w:p>
        </w:tc>
      </w:tr>
      <w:tr w:rsidR="00AD0F2E" w:rsidRPr="00012A35" w:rsidTr="00E954A5">
        <w:trPr>
          <w:trHeight w:val="840"/>
        </w:trPr>
        <w:tc>
          <w:tcPr>
            <w:tcW w:w="10379" w:type="dxa"/>
            <w:gridSpan w:val="8"/>
            <w:shd w:val="clear" w:color="auto" w:fill="auto"/>
            <w:noWrap/>
            <w:vAlign w:val="center"/>
            <w:hideMark/>
          </w:tcPr>
          <w:p w:rsidR="00AD0F2E" w:rsidRPr="00012A35" w:rsidRDefault="00AD0F2E" w:rsidP="00E954A5">
            <w:pPr>
              <w:jc w:val="center"/>
              <w:rPr>
                <w:b/>
                <w:bCs/>
                <w:color w:val="000000" w:themeColor="text1"/>
              </w:rPr>
            </w:pPr>
          </w:p>
          <w:p w:rsidR="00AD0F2E" w:rsidRPr="00012A35" w:rsidRDefault="00AD0F2E" w:rsidP="00E954A5">
            <w:pPr>
              <w:jc w:val="center"/>
              <w:rPr>
                <w:b/>
                <w:bCs/>
                <w:color w:val="000000" w:themeColor="text1"/>
              </w:rPr>
            </w:pPr>
          </w:p>
          <w:p w:rsidR="00AD0F2E" w:rsidRPr="00012A35" w:rsidRDefault="00AD0F2E" w:rsidP="00E954A5">
            <w:pPr>
              <w:jc w:val="center"/>
              <w:rPr>
                <w:b/>
                <w:bCs/>
                <w:color w:val="000000" w:themeColor="text1"/>
              </w:rPr>
            </w:pPr>
            <w:r w:rsidRPr="00012A35">
              <w:rPr>
                <w:b/>
                <w:bCs/>
                <w:color w:val="000000" w:themeColor="text1"/>
              </w:rPr>
              <w:t>76. 2) Пайдалы модельге патент</w:t>
            </w:r>
          </w:p>
          <w:p w:rsidR="00AD0F2E" w:rsidRPr="00012A35" w:rsidRDefault="00AD0F2E" w:rsidP="00E954A5">
            <w:pPr>
              <w:jc w:val="center"/>
              <w:rPr>
                <w:b/>
                <w:bCs/>
                <w:color w:val="000000" w:themeColor="text1"/>
              </w:rPr>
            </w:pPr>
          </w:p>
        </w:tc>
      </w:tr>
      <w:tr w:rsidR="00AD0F2E" w:rsidRPr="00012A35" w:rsidTr="00E954A5">
        <w:trPr>
          <w:trHeight w:val="300"/>
        </w:trPr>
        <w:tc>
          <w:tcPr>
            <w:tcW w:w="308"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lastRenderedPageBreak/>
              <w:t> </w:t>
            </w:r>
          </w:p>
        </w:tc>
        <w:tc>
          <w:tcPr>
            <w:tcW w:w="2528" w:type="dxa"/>
            <w:shd w:val="clear" w:color="auto" w:fill="auto"/>
            <w:vAlign w:val="center"/>
            <w:hideMark/>
          </w:tcPr>
          <w:p w:rsidR="00AD0F2E" w:rsidRPr="00012A35" w:rsidRDefault="00AD0F2E" w:rsidP="00E954A5">
            <w:pPr>
              <w:rPr>
                <w:color w:val="000000" w:themeColor="text1"/>
              </w:rPr>
            </w:pPr>
            <w:r w:rsidRPr="00012A35">
              <w:rPr>
                <w:color w:val="000000" w:themeColor="text1"/>
              </w:rPr>
              <w:t>Бірінші</w:t>
            </w:r>
          </w:p>
        </w:tc>
        <w:tc>
          <w:tcPr>
            <w:tcW w:w="1417"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16450,56</w:t>
            </w:r>
          </w:p>
        </w:tc>
        <w:tc>
          <w:tcPr>
            <w:tcW w:w="1276" w:type="dxa"/>
            <w:shd w:val="clear" w:color="auto" w:fill="auto"/>
            <w:noWrap/>
            <w:vAlign w:val="bottom"/>
            <w:hideMark/>
          </w:tcPr>
          <w:p w:rsidR="00AD0F2E" w:rsidRPr="00012A35" w:rsidRDefault="00AD0F2E" w:rsidP="00E954A5">
            <w:pPr>
              <w:rPr>
                <w:color w:val="000000" w:themeColor="text1"/>
              </w:rPr>
            </w:pPr>
            <w:r w:rsidRPr="00012A35">
              <w:rPr>
                <w:color w:val="000000" w:themeColor="text1"/>
              </w:rPr>
              <w:t xml:space="preserve">     24675,84        </w:t>
            </w:r>
          </w:p>
        </w:tc>
        <w:tc>
          <w:tcPr>
            <w:tcW w:w="1322"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 xml:space="preserve"> 4935,17   </w:t>
            </w:r>
          </w:p>
        </w:tc>
        <w:tc>
          <w:tcPr>
            <w:tcW w:w="1417" w:type="dxa"/>
            <w:shd w:val="clear" w:color="auto" w:fill="auto"/>
            <w:noWrap/>
            <w:vAlign w:val="center"/>
            <w:hideMark/>
          </w:tcPr>
          <w:p w:rsidR="00AD0F2E" w:rsidRPr="00012A35" w:rsidRDefault="00AD0F2E" w:rsidP="00E954A5">
            <w:pPr>
              <w:rPr>
                <w:color w:val="000000" w:themeColor="text1"/>
              </w:rPr>
            </w:pPr>
            <w:r w:rsidRPr="00012A35">
              <w:rPr>
                <w:color w:val="000000" w:themeColor="text1"/>
              </w:rPr>
              <w:t>7402,75</w:t>
            </w:r>
          </w:p>
        </w:tc>
        <w:tc>
          <w:tcPr>
            <w:tcW w:w="931"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825,00</w:t>
            </w:r>
          </w:p>
        </w:tc>
        <w:tc>
          <w:tcPr>
            <w:tcW w:w="1180"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1237,5</w:t>
            </w:r>
          </w:p>
        </w:tc>
      </w:tr>
      <w:tr w:rsidR="00AD0F2E" w:rsidRPr="00012A35" w:rsidTr="00E954A5">
        <w:trPr>
          <w:trHeight w:val="300"/>
        </w:trPr>
        <w:tc>
          <w:tcPr>
            <w:tcW w:w="308"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 </w:t>
            </w:r>
          </w:p>
        </w:tc>
        <w:tc>
          <w:tcPr>
            <w:tcW w:w="2528" w:type="dxa"/>
            <w:shd w:val="clear" w:color="auto" w:fill="auto"/>
            <w:vAlign w:val="center"/>
            <w:hideMark/>
          </w:tcPr>
          <w:p w:rsidR="00AD0F2E" w:rsidRPr="00012A35" w:rsidRDefault="00AD0F2E" w:rsidP="00E954A5">
            <w:pPr>
              <w:rPr>
                <w:color w:val="000000" w:themeColor="text1"/>
              </w:rPr>
            </w:pPr>
            <w:r w:rsidRPr="00012A35">
              <w:rPr>
                <w:color w:val="000000" w:themeColor="text1"/>
              </w:rPr>
              <w:t>Еінші</w:t>
            </w:r>
          </w:p>
        </w:tc>
        <w:tc>
          <w:tcPr>
            <w:tcW w:w="1417"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16450,56</w:t>
            </w:r>
          </w:p>
        </w:tc>
        <w:tc>
          <w:tcPr>
            <w:tcW w:w="1276" w:type="dxa"/>
            <w:shd w:val="clear" w:color="auto" w:fill="auto"/>
            <w:noWrap/>
            <w:vAlign w:val="bottom"/>
            <w:hideMark/>
          </w:tcPr>
          <w:p w:rsidR="00AD0F2E" w:rsidRPr="00012A35" w:rsidRDefault="00AD0F2E" w:rsidP="00E954A5">
            <w:pPr>
              <w:rPr>
                <w:color w:val="000000" w:themeColor="text1"/>
              </w:rPr>
            </w:pPr>
            <w:r w:rsidRPr="00012A35">
              <w:rPr>
                <w:color w:val="000000" w:themeColor="text1"/>
              </w:rPr>
              <w:t xml:space="preserve">     24675,84 </w:t>
            </w:r>
          </w:p>
        </w:tc>
        <w:tc>
          <w:tcPr>
            <w:tcW w:w="1322"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4935,17</w:t>
            </w:r>
          </w:p>
        </w:tc>
        <w:tc>
          <w:tcPr>
            <w:tcW w:w="1417" w:type="dxa"/>
            <w:shd w:val="clear" w:color="auto" w:fill="auto"/>
            <w:noWrap/>
            <w:vAlign w:val="center"/>
            <w:hideMark/>
          </w:tcPr>
          <w:p w:rsidR="00AD0F2E" w:rsidRPr="00012A35" w:rsidRDefault="00AD0F2E" w:rsidP="00E954A5">
            <w:pPr>
              <w:rPr>
                <w:color w:val="000000" w:themeColor="text1"/>
              </w:rPr>
            </w:pPr>
            <w:r w:rsidRPr="00012A35">
              <w:rPr>
                <w:color w:val="000000" w:themeColor="text1"/>
              </w:rPr>
              <w:t>7402,75</w:t>
            </w:r>
          </w:p>
        </w:tc>
        <w:tc>
          <w:tcPr>
            <w:tcW w:w="931"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825,00</w:t>
            </w:r>
          </w:p>
        </w:tc>
        <w:tc>
          <w:tcPr>
            <w:tcW w:w="1180"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1237,5</w:t>
            </w:r>
          </w:p>
        </w:tc>
      </w:tr>
      <w:tr w:rsidR="00AD0F2E" w:rsidRPr="00012A35" w:rsidTr="00E954A5">
        <w:trPr>
          <w:trHeight w:val="300"/>
        </w:trPr>
        <w:tc>
          <w:tcPr>
            <w:tcW w:w="308"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 </w:t>
            </w:r>
          </w:p>
        </w:tc>
        <w:tc>
          <w:tcPr>
            <w:tcW w:w="2528" w:type="dxa"/>
            <w:shd w:val="clear" w:color="auto" w:fill="auto"/>
            <w:vAlign w:val="center"/>
            <w:hideMark/>
          </w:tcPr>
          <w:p w:rsidR="00AD0F2E" w:rsidRPr="00012A35" w:rsidRDefault="00AD0F2E" w:rsidP="00E954A5">
            <w:pPr>
              <w:rPr>
                <w:color w:val="000000" w:themeColor="text1"/>
              </w:rPr>
            </w:pPr>
            <w:r w:rsidRPr="00012A35">
              <w:rPr>
                <w:color w:val="000000" w:themeColor="text1"/>
              </w:rPr>
              <w:t>Үшінші</w:t>
            </w:r>
          </w:p>
        </w:tc>
        <w:tc>
          <w:tcPr>
            <w:tcW w:w="1417"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16450,56</w:t>
            </w:r>
          </w:p>
        </w:tc>
        <w:tc>
          <w:tcPr>
            <w:tcW w:w="1276" w:type="dxa"/>
            <w:shd w:val="clear" w:color="auto" w:fill="auto"/>
            <w:noWrap/>
            <w:vAlign w:val="bottom"/>
            <w:hideMark/>
          </w:tcPr>
          <w:p w:rsidR="00AD0F2E" w:rsidRPr="00012A35" w:rsidRDefault="00AD0F2E" w:rsidP="00E954A5">
            <w:pPr>
              <w:rPr>
                <w:color w:val="000000" w:themeColor="text1"/>
              </w:rPr>
            </w:pPr>
            <w:r w:rsidRPr="00012A35">
              <w:rPr>
                <w:color w:val="000000" w:themeColor="text1"/>
              </w:rPr>
              <w:t xml:space="preserve">     24675,84   </w:t>
            </w:r>
          </w:p>
        </w:tc>
        <w:tc>
          <w:tcPr>
            <w:tcW w:w="1322"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4935,17</w:t>
            </w:r>
          </w:p>
        </w:tc>
        <w:tc>
          <w:tcPr>
            <w:tcW w:w="1417" w:type="dxa"/>
            <w:shd w:val="clear" w:color="auto" w:fill="auto"/>
            <w:noWrap/>
            <w:vAlign w:val="center"/>
            <w:hideMark/>
          </w:tcPr>
          <w:p w:rsidR="00AD0F2E" w:rsidRPr="00012A35" w:rsidRDefault="00AD0F2E" w:rsidP="00E954A5">
            <w:pPr>
              <w:rPr>
                <w:color w:val="000000" w:themeColor="text1"/>
              </w:rPr>
            </w:pPr>
            <w:r w:rsidRPr="00012A35">
              <w:rPr>
                <w:color w:val="000000" w:themeColor="text1"/>
              </w:rPr>
              <w:t>7402,75</w:t>
            </w:r>
          </w:p>
        </w:tc>
        <w:tc>
          <w:tcPr>
            <w:tcW w:w="931"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825,00</w:t>
            </w:r>
          </w:p>
        </w:tc>
        <w:tc>
          <w:tcPr>
            <w:tcW w:w="1180"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1237,5</w:t>
            </w:r>
          </w:p>
        </w:tc>
      </w:tr>
      <w:tr w:rsidR="00AD0F2E" w:rsidRPr="00012A35" w:rsidTr="00E954A5">
        <w:trPr>
          <w:trHeight w:val="300"/>
        </w:trPr>
        <w:tc>
          <w:tcPr>
            <w:tcW w:w="308"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 </w:t>
            </w:r>
          </w:p>
        </w:tc>
        <w:tc>
          <w:tcPr>
            <w:tcW w:w="2528" w:type="dxa"/>
            <w:shd w:val="clear" w:color="auto" w:fill="auto"/>
            <w:vAlign w:val="center"/>
            <w:hideMark/>
          </w:tcPr>
          <w:p w:rsidR="00AD0F2E" w:rsidRPr="00012A35" w:rsidRDefault="00AD0F2E" w:rsidP="00E954A5">
            <w:pPr>
              <w:rPr>
                <w:color w:val="000000" w:themeColor="text1"/>
              </w:rPr>
            </w:pPr>
            <w:r w:rsidRPr="00012A35">
              <w:rPr>
                <w:color w:val="000000" w:themeColor="text1"/>
              </w:rPr>
              <w:t>Төртінші</w:t>
            </w:r>
          </w:p>
        </w:tc>
        <w:tc>
          <w:tcPr>
            <w:tcW w:w="1417"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47855,36</w:t>
            </w:r>
          </w:p>
        </w:tc>
        <w:tc>
          <w:tcPr>
            <w:tcW w:w="1276" w:type="dxa"/>
            <w:shd w:val="clear" w:color="auto" w:fill="auto"/>
            <w:noWrap/>
            <w:vAlign w:val="bottom"/>
            <w:hideMark/>
          </w:tcPr>
          <w:p w:rsidR="00AD0F2E" w:rsidRPr="00012A35" w:rsidRDefault="00AD0F2E" w:rsidP="00E954A5">
            <w:pPr>
              <w:rPr>
                <w:color w:val="000000" w:themeColor="text1"/>
              </w:rPr>
            </w:pPr>
            <w:r w:rsidRPr="00012A35">
              <w:rPr>
                <w:color w:val="000000" w:themeColor="text1"/>
              </w:rPr>
              <w:t xml:space="preserve">     7 1783,04  </w:t>
            </w:r>
          </w:p>
        </w:tc>
        <w:tc>
          <w:tcPr>
            <w:tcW w:w="1322"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14356,61</w:t>
            </w:r>
          </w:p>
        </w:tc>
        <w:tc>
          <w:tcPr>
            <w:tcW w:w="1417" w:type="dxa"/>
            <w:shd w:val="clear" w:color="auto" w:fill="auto"/>
            <w:noWrap/>
            <w:vAlign w:val="center"/>
            <w:hideMark/>
          </w:tcPr>
          <w:p w:rsidR="00AD0F2E" w:rsidRPr="00012A35" w:rsidRDefault="00AD0F2E" w:rsidP="00E954A5">
            <w:pPr>
              <w:rPr>
                <w:color w:val="000000" w:themeColor="text1"/>
              </w:rPr>
            </w:pPr>
            <w:r w:rsidRPr="00012A35">
              <w:rPr>
                <w:color w:val="000000" w:themeColor="text1"/>
              </w:rPr>
              <w:t>21534,91</w:t>
            </w:r>
          </w:p>
        </w:tc>
        <w:tc>
          <w:tcPr>
            <w:tcW w:w="931"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2395,0</w:t>
            </w:r>
          </w:p>
        </w:tc>
        <w:tc>
          <w:tcPr>
            <w:tcW w:w="1180"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3592,5</w:t>
            </w:r>
          </w:p>
        </w:tc>
      </w:tr>
      <w:tr w:rsidR="00AD0F2E" w:rsidRPr="00012A35" w:rsidTr="00E954A5">
        <w:trPr>
          <w:trHeight w:val="300"/>
        </w:trPr>
        <w:tc>
          <w:tcPr>
            <w:tcW w:w="308"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 </w:t>
            </w:r>
          </w:p>
        </w:tc>
        <w:tc>
          <w:tcPr>
            <w:tcW w:w="2528" w:type="dxa"/>
            <w:shd w:val="clear" w:color="auto" w:fill="auto"/>
            <w:vAlign w:val="center"/>
            <w:hideMark/>
          </w:tcPr>
          <w:p w:rsidR="00AD0F2E" w:rsidRPr="00012A35" w:rsidRDefault="00AD0F2E" w:rsidP="00E954A5">
            <w:pPr>
              <w:rPr>
                <w:color w:val="000000" w:themeColor="text1"/>
              </w:rPr>
            </w:pPr>
            <w:r w:rsidRPr="00012A35">
              <w:rPr>
                <w:color w:val="000000" w:themeColor="text1"/>
              </w:rPr>
              <w:t>Бесінші</w:t>
            </w:r>
          </w:p>
        </w:tc>
        <w:tc>
          <w:tcPr>
            <w:tcW w:w="1417"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47855,36</w:t>
            </w:r>
          </w:p>
        </w:tc>
        <w:tc>
          <w:tcPr>
            <w:tcW w:w="1276" w:type="dxa"/>
            <w:shd w:val="clear" w:color="auto" w:fill="auto"/>
            <w:noWrap/>
            <w:vAlign w:val="bottom"/>
            <w:hideMark/>
          </w:tcPr>
          <w:p w:rsidR="00AD0F2E" w:rsidRPr="00012A35" w:rsidRDefault="00AD0F2E" w:rsidP="00E954A5">
            <w:pPr>
              <w:rPr>
                <w:color w:val="000000" w:themeColor="text1"/>
              </w:rPr>
            </w:pPr>
            <w:r w:rsidRPr="00012A35">
              <w:rPr>
                <w:color w:val="000000" w:themeColor="text1"/>
              </w:rPr>
              <w:t xml:space="preserve">     7 1783,04</w:t>
            </w:r>
          </w:p>
        </w:tc>
        <w:tc>
          <w:tcPr>
            <w:tcW w:w="1322"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14356,61</w:t>
            </w:r>
          </w:p>
        </w:tc>
        <w:tc>
          <w:tcPr>
            <w:tcW w:w="1417" w:type="dxa"/>
            <w:shd w:val="clear" w:color="auto" w:fill="auto"/>
            <w:noWrap/>
            <w:vAlign w:val="center"/>
            <w:hideMark/>
          </w:tcPr>
          <w:p w:rsidR="00AD0F2E" w:rsidRPr="00012A35" w:rsidRDefault="00AD0F2E" w:rsidP="00E954A5">
            <w:pPr>
              <w:rPr>
                <w:color w:val="000000" w:themeColor="text1"/>
              </w:rPr>
            </w:pPr>
            <w:r w:rsidRPr="00012A35">
              <w:rPr>
                <w:color w:val="000000" w:themeColor="text1"/>
              </w:rPr>
              <w:t>21534,91</w:t>
            </w:r>
          </w:p>
        </w:tc>
        <w:tc>
          <w:tcPr>
            <w:tcW w:w="931"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2395,0</w:t>
            </w:r>
          </w:p>
        </w:tc>
        <w:tc>
          <w:tcPr>
            <w:tcW w:w="1180"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3592,5</w:t>
            </w:r>
          </w:p>
        </w:tc>
      </w:tr>
      <w:tr w:rsidR="00AD0F2E" w:rsidRPr="00012A35" w:rsidTr="00E954A5">
        <w:trPr>
          <w:trHeight w:val="300"/>
        </w:trPr>
        <w:tc>
          <w:tcPr>
            <w:tcW w:w="308"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 </w:t>
            </w:r>
          </w:p>
        </w:tc>
        <w:tc>
          <w:tcPr>
            <w:tcW w:w="2528" w:type="dxa"/>
            <w:shd w:val="clear" w:color="auto" w:fill="auto"/>
            <w:vAlign w:val="center"/>
            <w:hideMark/>
          </w:tcPr>
          <w:p w:rsidR="00AD0F2E" w:rsidRPr="00012A35" w:rsidRDefault="00AD0F2E" w:rsidP="00E954A5">
            <w:pPr>
              <w:rPr>
                <w:color w:val="000000" w:themeColor="text1"/>
              </w:rPr>
            </w:pPr>
            <w:r w:rsidRPr="00012A35">
              <w:rPr>
                <w:color w:val="000000" w:themeColor="text1"/>
              </w:rPr>
              <w:t>Алтыншы</w:t>
            </w:r>
          </w:p>
        </w:tc>
        <w:tc>
          <w:tcPr>
            <w:tcW w:w="1417"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47855,36</w:t>
            </w:r>
          </w:p>
        </w:tc>
        <w:tc>
          <w:tcPr>
            <w:tcW w:w="1276" w:type="dxa"/>
            <w:shd w:val="clear" w:color="auto" w:fill="auto"/>
            <w:noWrap/>
            <w:vAlign w:val="bottom"/>
            <w:hideMark/>
          </w:tcPr>
          <w:p w:rsidR="00AD0F2E" w:rsidRPr="00012A35" w:rsidRDefault="00AD0F2E" w:rsidP="00E954A5">
            <w:pPr>
              <w:rPr>
                <w:color w:val="000000" w:themeColor="text1"/>
              </w:rPr>
            </w:pPr>
            <w:r w:rsidRPr="00012A35">
              <w:rPr>
                <w:color w:val="000000" w:themeColor="text1"/>
              </w:rPr>
              <w:t xml:space="preserve">     7 1783,04</w:t>
            </w:r>
          </w:p>
        </w:tc>
        <w:tc>
          <w:tcPr>
            <w:tcW w:w="1322"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14356,61</w:t>
            </w:r>
          </w:p>
        </w:tc>
        <w:tc>
          <w:tcPr>
            <w:tcW w:w="1417" w:type="dxa"/>
            <w:shd w:val="clear" w:color="auto" w:fill="auto"/>
            <w:noWrap/>
            <w:vAlign w:val="center"/>
            <w:hideMark/>
          </w:tcPr>
          <w:p w:rsidR="00AD0F2E" w:rsidRPr="00012A35" w:rsidRDefault="00AD0F2E" w:rsidP="00E954A5">
            <w:pPr>
              <w:rPr>
                <w:color w:val="000000" w:themeColor="text1"/>
              </w:rPr>
            </w:pPr>
            <w:r w:rsidRPr="00012A35">
              <w:rPr>
                <w:color w:val="000000" w:themeColor="text1"/>
              </w:rPr>
              <w:t>21534,91</w:t>
            </w:r>
          </w:p>
        </w:tc>
        <w:tc>
          <w:tcPr>
            <w:tcW w:w="931"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2395,0</w:t>
            </w:r>
          </w:p>
        </w:tc>
        <w:tc>
          <w:tcPr>
            <w:tcW w:w="1180"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3592,5</w:t>
            </w:r>
          </w:p>
        </w:tc>
      </w:tr>
      <w:tr w:rsidR="00AD0F2E" w:rsidRPr="00012A35" w:rsidTr="00E954A5">
        <w:trPr>
          <w:trHeight w:val="300"/>
        </w:trPr>
        <w:tc>
          <w:tcPr>
            <w:tcW w:w="308"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 </w:t>
            </w:r>
          </w:p>
        </w:tc>
        <w:tc>
          <w:tcPr>
            <w:tcW w:w="2528" w:type="dxa"/>
            <w:shd w:val="clear" w:color="auto" w:fill="auto"/>
            <w:vAlign w:val="center"/>
            <w:hideMark/>
          </w:tcPr>
          <w:p w:rsidR="00AD0F2E" w:rsidRPr="00012A35" w:rsidRDefault="00AD0F2E" w:rsidP="00E954A5">
            <w:pPr>
              <w:rPr>
                <w:color w:val="000000" w:themeColor="text1"/>
              </w:rPr>
            </w:pPr>
            <w:r w:rsidRPr="00012A35">
              <w:rPr>
                <w:color w:val="000000" w:themeColor="text1"/>
              </w:rPr>
              <w:t>Жетінші</w:t>
            </w:r>
          </w:p>
        </w:tc>
        <w:tc>
          <w:tcPr>
            <w:tcW w:w="1417"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47855,36</w:t>
            </w:r>
          </w:p>
        </w:tc>
        <w:tc>
          <w:tcPr>
            <w:tcW w:w="1276" w:type="dxa"/>
            <w:shd w:val="clear" w:color="auto" w:fill="auto"/>
            <w:noWrap/>
            <w:vAlign w:val="bottom"/>
            <w:hideMark/>
          </w:tcPr>
          <w:p w:rsidR="00AD0F2E" w:rsidRPr="00012A35" w:rsidRDefault="00AD0F2E" w:rsidP="00E954A5">
            <w:pPr>
              <w:rPr>
                <w:color w:val="000000" w:themeColor="text1"/>
              </w:rPr>
            </w:pPr>
            <w:r w:rsidRPr="00012A35">
              <w:rPr>
                <w:color w:val="000000" w:themeColor="text1"/>
              </w:rPr>
              <w:t xml:space="preserve">     7 1783,04   </w:t>
            </w:r>
          </w:p>
        </w:tc>
        <w:tc>
          <w:tcPr>
            <w:tcW w:w="1322"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14356,61</w:t>
            </w:r>
          </w:p>
        </w:tc>
        <w:tc>
          <w:tcPr>
            <w:tcW w:w="1417" w:type="dxa"/>
            <w:shd w:val="clear" w:color="auto" w:fill="auto"/>
            <w:noWrap/>
            <w:vAlign w:val="center"/>
            <w:hideMark/>
          </w:tcPr>
          <w:p w:rsidR="00AD0F2E" w:rsidRPr="00012A35" w:rsidRDefault="00AD0F2E" w:rsidP="00E954A5">
            <w:pPr>
              <w:rPr>
                <w:color w:val="000000" w:themeColor="text1"/>
              </w:rPr>
            </w:pPr>
            <w:r w:rsidRPr="00012A35">
              <w:rPr>
                <w:color w:val="000000" w:themeColor="text1"/>
              </w:rPr>
              <w:t>21534,91</w:t>
            </w:r>
          </w:p>
        </w:tc>
        <w:tc>
          <w:tcPr>
            <w:tcW w:w="931"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2395,0</w:t>
            </w:r>
          </w:p>
        </w:tc>
        <w:tc>
          <w:tcPr>
            <w:tcW w:w="1180"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3592,5</w:t>
            </w:r>
          </w:p>
        </w:tc>
      </w:tr>
      <w:tr w:rsidR="00AD0F2E" w:rsidRPr="00012A35" w:rsidTr="00E954A5">
        <w:trPr>
          <w:trHeight w:val="300"/>
        </w:trPr>
        <w:tc>
          <w:tcPr>
            <w:tcW w:w="308"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 </w:t>
            </w:r>
          </w:p>
        </w:tc>
        <w:tc>
          <w:tcPr>
            <w:tcW w:w="2528" w:type="dxa"/>
            <w:shd w:val="clear" w:color="auto" w:fill="auto"/>
            <w:vAlign w:val="center"/>
            <w:hideMark/>
          </w:tcPr>
          <w:p w:rsidR="00AD0F2E" w:rsidRPr="00012A35" w:rsidRDefault="00AD0F2E" w:rsidP="00E954A5">
            <w:pPr>
              <w:rPr>
                <w:color w:val="000000" w:themeColor="text1"/>
              </w:rPr>
            </w:pPr>
            <w:r w:rsidRPr="00012A35">
              <w:rPr>
                <w:color w:val="000000" w:themeColor="text1"/>
              </w:rPr>
              <w:t>Сегізінші</w:t>
            </w:r>
          </w:p>
        </w:tc>
        <w:tc>
          <w:tcPr>
            <w:tcW w:w="1417"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47855,36</w:t>
            </w:r>
          </w:p>
        </w:tc>
        <w:tc>
          <w:tcPr>
            <w:tcW w:w="1276" w:type="dxa"/>
            <w:shd w:val="clear" w:color="auto" w:fill="auto"/>
            <w:noWrap/>
            <w:vAlign w:val="bottom"/>
            <w:hideMark/>
          </w:tcPr>
          <w:p w:rsidR="00AD0F2E" w:rsidRPr="00012A35" w:rsidRDefault="00AD0F2E" w:rsidP="00E954A5">
            <w:pPr>
              <w:rPr>
                <w:color w:val="000000" w:themeColor="text1"/>
              </w:rPr>
            </w:pPr>
            <w:r w:rsidRPr="00012A35">
              <w:rPr>
                <w:color w:val="000000" w:themeColor="text1"/>
              </w:rPr>
              <w:t xml:space="preserve">     7 1783,04   </w:t>
            </w:r>
          </w:p>
        </w:tc>
        <w:tc>
          <w:tcPr>
            <w:tcW w:w="1322"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14356,61</w:t>
            </w:r>
          </w:p>
        </w:tc>
        <w:tc>
          <w:tcPr>
            <w:tcW w:w="1417" w:type="dxa"/>
            <w:shd w:val="clear" w:color="auto" w:fill="auto"/>
            <w:noWrap/>
            <w:vAlign w:val="center"/>
            <w:hideMark/>
          </w:tcPr>
          <w:p w:rsidR="00AD0F2E" w:rsidRPr="00012A35" w:rsidRDefault="00AD0F2E" w:rsidP="00E954A5">
            <w:pPr>
              <w:rPr>
                <w:color w:val="000000" w:themeColor="text1"/>
              </w:rPr>
            </w:pPr>
            <w:r w:rsidRPr="00012A35">
              <w:rPr>
                <w:color w:val="000000" w:themeColor="text1"/>
              </w:rPr>
              <w:t>21534,91</w:t>
            </w:r>
          </w:p>
        </w:tc>
        <w:tc>
          <w:tcPr>
            <w:tcW w:w="931"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2395,0</w:t>
            </w:r>
          </w:p>
        </w:tc>
        <w:tc>
          <w:tcPr>
            <w:tcW w:w="1180"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3592,5</w:t>
            </w:r>
          </w:p>
        </w:tc>
      </w:tr>
      <w:tr w:rsidR="00AD0F2E" w:rsidRPr="00012A35" w:rsidTr="00E954A5">
        <w:trPr>
          <w:trHeight w:val="300"/>
        </w:trPr>
        <w:tc>
          <w:tcPr>
            <w:tcW w:w="10379" w:type="dxa"/>
            <w:gridSpan w:val="8"/>
            <w:shd w:val="clear" w:color="auto" w:fill="auto"/>
            <w:noWrap/>
            <w:vAlign w:val="bottom"/>
            <w:hideMark/>
          </w:tcPr>
          <w:p w:rsidR="00AD0F2E" w:rsidRPr="00012A35" w:rsidRDefault="00AD0F2E" w:rsidP="00E954A5">
            <w:pPr>
              <w:jc w:val="center"/>
              <w:rPr>
                <w:b/>
                <w:bCs/>
                <w:color w:val="000000" w:themeColor="text1"/>
              </w:rPr>
            </w:pPr>
          </w:p>
          <w:p w:rsidR="00AD0F2E" w:rsidRPr="00012A35" w:rsidRDefault="00AD0F2E" w:rsidP="00E954A5">
            <w:pPr>
              <w:jc w:val="center"/>
              <w:rPr>
                <w:b/>
                <w:bCs/>
                <w:color w:val="000000" w:themeColor="text1"/>
              </w:rPr>
            </w:pPr>
            <w:r w:rsidRPr="00012A35">
              <w:rPr>
                <w:b/>
                <w:bCs/>
                <w:color w:val="000000" w:themeColor="text1"/>
              </w:rPr>
              <w:t>76. 3) Өнеркәсіптік үлгіге қорғау құжаты</w:t>
            </w:r>
          </w:p>
          <w:p w:rsidR="00AD0F2E" w:rsidRPr="00012A35" w:rsidRDefault="00AD0F2E" w:rsidP="00E954A5">
            <w:pPr>
              <w:jc w:val="center"/>
              <w:rPr>
                <w:b/>
                <w:bCs/>
                <w:color w:val="000000" w:themeColor="text1"/>
              </w:rPr>
            </w:pPr>
          </w:p>
        </w:tc>
      </w:tr>
      <w:tr w:rsidR="00AD0F2E" w:rsidRPr="00012A35" w:rsidTr="00E954A5">
        <w:trPr>
          <w:trHeight w:val="300"/>
        </w:trPr>
        <w:tc>
          <w:tcPr>
            <w:tcW w:w="308"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 </w:t>
            </w:r>
          </w:p>
        </w:tc>
        <w:tc>
          <w:tcPr>
            <w:tcW w:w="2528" w:type="dxa"/>
            <w:shd w:val="clear" w:color="auto" w:fill="auto"/>
            <w:vAlign w:val="center"/>
            <w:hideMark/>
          </w:tcPr>
          <w:p w:rsidR="00AD0F2E" w:rsidRPr="00012A35" w:rsidRDefault="00AD0F2E" w:rsidP="00E954A5">
            <w:pPr>
              <w:rPr>
                <w:color w:val="000000" w:themeColor="text1"/>
              </w:rPr>
            </w:pPr>
            <w:r w:rsidRPr="00012A35">
              <w:rPr>
                <w:color w:val="000000" w:themeColor="text1"/>
              </w:rPr>
              <w:t>Бірінші</w:t>
            </w:r>
          </w:p>
        </w:tc>
        <w:tc>
          <w:tcPr>
            <w:tcW w:w="1417"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18039,84</w:t>
            </w:r>
          </w:p>
        </w:tc>
        <w:tc>
          <w:tcPr>
            <w:tcW w:w="1276"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27059,76</w:t>
            </w:r>
          </w:p>
        </w:tc>
        <w:tc>
          <w:tcPr>
            <w:tcW w:w="1322"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5411,95</w:t>
            </w:r>
          </w:p>
        </w:tc>
        <w:tc>
          <w:tcPr>
            <w:tcW w:w="1417"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8117,93</w:t>
            </w:r>
          </w:p>
        </w:tc>
        <w:tc>
          <w:tcPr>
            <w:tcW w:w="931"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902,00</w:t>
            </w:r>
          </w:p>
        </w:tc>
        <w:tc>
          <w:tcPr>
            <w:tcW w:w="1180"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1353,00</w:t>
            </w:r>
          </w:p>
        </w:tc>
      </w:tr>
      <w:tr w:rsidR="00AD0F2E" w:rsidRPr="00012A35" w:rsidTr="00E954A5">
        <w:trPr>
          <w:trHeight w:val="300"/>
        </w:trPr>
        <w:tc>
          <w:tcPr>
            <w:tcW w:w="308"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 </w:t>
            </w:r>
          </w:p>
        </w:tc>
        <w:tc>
          <w:tcPr>
            <w:tcW w:w="2528" w:type="dxa"/>
            <w:shd w:val="clear" w:color="auto" w:fill="auto"/>
            <w:vAlign w:val="center"/>
            <w:hideMark/>
          </w:tcPr>
          <w:p w:rsidR="00AD0F2E" w:rsidRPr="00012A35" w:rsidRDefault="00AD0F2E" w:rsidP="00E954A5">
            <w:pPr>
              <w:rPr>
                <w:color w:val="000000" w:themeColor="text1"/>
              </w:rPr>
            </w:pPr>
            <w:r w:rsidRPr="00012A35">
              <w:rPr>
                <w:color w:val="000000" w:themeColor="text1"/>
              </w:rPr>
              <w:t>Екінші</w:t>
            </w:r>
          </w:p>
        </w:tc>
        <w:tc>
          <w:tcPr>
            <w:tcW w:w="1417"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18039,84</w:t>
            </w:r>
          </w:p>
        </w:tc>
        <w:tc>
          <w:tcPr>
            <w:tcW w:w="1276"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27059,76</w:t>
            </w:r>
          </w:p>
        </w:tc>
        <w:tc>
          <w:tcPr>
            <w:tcW w:w="1322"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5411,95</w:t>
            </w:r>
          </w:p>
        </w:tc>
        <w:tc>
          <w:tcPr>
            <w:tcW w:w="1417"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8117,93</w:t>
            </w:r>
          </w:p>
        </w:tc>
        <w:tc>
          <w:tcPr>
            <w:tcW w:w="931"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902,00</w:t>
            </w:r>
          </w:p>
        </w:tc>
        <w:tc>
          <w:tcPr>
            <w:tcW w:w="1180"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1353,00</w:t>
            </w:r>
          </w:p>
        </w:tc>
      </w:tr>
      <w:tr w:rsidR="00AD0F2E" w:rsidRPr="00012A35" w:rsidTr="00E954A5">
        <w:trPr>
          <w:trHeight w:val="300"/>
        </w:trPr>
        <w:tc>
          <w:tcPr>
            <w:tcW w:w="308"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 </w:t>
            </w:r>
          </w:p>
        </w:tc>
        <w:tc>
          <w:tcPr>
            <w:tcW w:w="2528" w:type="dxa"/>
            <w:shd w:val="clear" w:color="auto" w:fill="auto"/>
            <w:vAlign w:val="center"/>
            <w:hideMark/>
          </w:tcPr>
          <w:p w:rsidR="00AD0F2E" w:rsidRPr="00012A35" w:rsidRDefault="00AD0F2E" w:rsidP="00E954A5">
            <w:pPr>
              <w:rPr>
                <w:color w:val="000000" w:themeColor="text1"/>
              </w:rPr>
            </w:pPr>
            <w:r w:rsidRPr="00012A35">
              <w:rPr>
                <w:color w:val="000000" w:themeColor="text1"/>
              </w:rPr>
              <w:t>Үшінші</w:t>
            </w:r>
          </w:p>
        </w:tc>
        <w:tc>
          <w:tcPr>
            <w:tcW w:w="1417"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18039,84</w:t>
            </w:r>
          </w:p>
        </w:tc>
        <w:tc>
          <w:tcPr>
            <w:tcW w:w="1276"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27059,76</w:t>
            </w:r>
          </w:p>
        </w:tc>
        <w:tc>
          <w:tcPr>
            <w:tcW w:w="1322"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5411,95</w:t>
            </w:r>
          </w:p>
        </w:tc>
        <w:tc>
          <w:tcPr>
            <w:tcW w:w="1417"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8117,93</w:t>
            </w:r>
          </w:p>
        </w:tc>
        <w:tc>
          <w:tcPr>
            <w:tcW w:w="931"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902,00</w:t>
            </w:r>
          </w:p>
        </w:tc>
        <w:tc>
          <w:tcPr>
            <w:tcW w:w="1180"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1353,00</w:t>
            </w:r>
          </w:p>
        </w:tc>
      </w:tr>
      <w:tr w:rsidR="00AD0F2E" w:rsidRPr="00012A35" w:rsidTr="00E954A5">
        <w:trPr>
          <w:trHeight w:val="300"/>
        </w:trPr>
        <w:tc>
          <w:tcPr>
            <w:tcW w:w="308"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 </w:t>
            </w:r>
          </w:p>
        </w:tc>
        <w:tc>
          <w:tcPr>
            <w:tcW w:w="2528" w:type="dxa"/>
            <w:shd w:val="clear" w:color="auto" w:fill="auto"/>
            <w:vAlign w:val="center"/>
            <w:hideMark/>
          </w:tcPr>
          <w:p w:rsidR="00AD0F2E" w:rsidRPr="00012A35" w:rsidRDefault="00AD0F2E" w:rsidP="00E954A5">
            <w:pPr>
              <w:rPr>
                <w:color w:val="000000" w:themeColor="text1"/>
              </w:rPr>
            </w:pPr>
            <w:r w:rsidRPr="00012A35">
              <w:rPr>
                <w:color w:val="000000" w:themeColor="text1"/>
              </w:rPr>
              <w:t>Төртінші</w:t>
            </w:r>
          </w:p>
        </w:tc>
        <w:tc>
          <w:tcPr>
            <w:tcW w:w="1417"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26240,48</w:t>
            </w:r>
          </w:p>
        </w:tc>
        <w:tc>
          <w:tcPr>
            <w:tcW w:w="1276"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39360,72</w:t>
            </w:r>
          </w:p>
        </w:tc>
        <w:tc>
          <w:tcPr>
            <w:tcW w:w="1322"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7872,14</w:t>
            </w:r>
          </w:p>
        </w:tc>
        <w:tc>
          <w:tcPr>
            <w:tcW w:w="1417"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11808,22</w:t>
            </w:r>
          </w:p>
        </w:tc>
        <w:tc>
          <w:tcPr>
            <w:tcW w:w="931"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1315,00</w:t>
            </w:r>
          </w:p>
        </w:tc>
        <w:tc>
          <w:tcPr>
            <w:tcW w:w="1180"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1972,5</w:t>
            </w:r>
          </w:p>
        </w:tc>
      </w:tr>
      <w:tr w:rsidR="00AD0F2E" w:rsidRPr="00012A35" w:rsidTr="00E954A5">
        <w:trPr>
          <w:trHeight w:val="300"/>
        </w:trPr>
        <w:tc>
          <w:tcPr>
            <w:tcW w:w="308"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 </w:t>
            </w:r>
          </w:p>
        </w:tc>
        <w:tc>
          <w:tcPr>
            <w:tcW w:w="2528" w:type="dxa"/>
            <w:shd w:val="clear" w:color="auto" w:fill="auto"/>
            <w:vAlign w:val="center"/>
            <w:hideMark/>
          </w:tcPr>
          <w:p w:rsidR="00AD0F2E" w:rsidRPr="00012A35" w:rsidRDefault="00AD0F2E" w:rsidP="00E954A5">
            <w:pPr>
              <w:rPr>
                <w:color w:val="000000" w:themeColor="text1"/>
              </w:rPr>
            </w:pPr>
            <w:r w:rsidRPr="00012A35">
              <w:rPr>
                <w:color w:val="000000" w:themeColor="text1"/>
              </w:rPr>
              <w:t>Бесінші</w:t>
            </w:r>
          </w:p>
        </w:tc>
        <w:tc>
          <w:tcPr>
            <w:tcW w:w="1417"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26240,48</w:t>
            </w:r>
          </w:p>
        </w:tc>
        <w:tc>
          <w:tcPr>
            <w:tcW w:w="1276"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39360,72</w:t>
            </w:r>
          </w:p>
        </w:tc>
        <w:tc>
          <w:tcPr>
            <w:tcW w:w="1322"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7872,14</w:t>
            </w:r>
          </w:p>
        </w:tc>
        <w:tc>
          <w:tcPr>
            <w:tcW w:w="1417"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11808,22</w:t>
            </w:r>
          </w:p>
        </w:tc>
        <w:tc>
          <w:tcPr>
            <w:tcW w:w="931"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1315,00</w:t>
            </w:r>
          </w:p>
        </w:tc>
        <w:tc>
          <w:tcPr>
            <w:tcW w:w="1180"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1972,5</w:t>
            </w:r>
          </w:p>
        </w:tc>
      </w:tr>
      <w:tr w:rsidR="00AD0F2E" w:rsidRPr="00012A35" w:rsidTr="00E954A5">
        <w:trPr>
          <w:trHeight w:val="300"/>
        </w:trPr>
        <w:tc>
          <w:tcPr>
            <w:tcW w:w="308"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 </w:t>
            </w:r>
          </w:p>
        </w:tc>
        <w:tc>
          <w:tcPr>
            <w:tcW w:w="2528" w:type="dxa"/>
            <w:shd w:val="clear" w:color="auto" w:fill="auto"/>
            <w:vAlign w:val="center"/>
            <w:hideMark/>
          </w:tcPr>
          <w:p w:rsidR="00AD0F2E" w:rsidRPr="00012A35" w:rsidRDefault="00AD0F2E" w:rsidP="00E954A5">
            <w:pPr>
              <w:rPr>
                <w:color w:val="000000" w:themeColor="text1"/>
              </w:rPr>
            </w:pPr>
            <w:r w:rsidRPr="00012A35">
              <w:rPr>
                <w:color w:val="000000" w:themeColor="text1"/>
              </w:rPr>
              <w:t>Алтыншы</w:t>
            </w:r>
          </w:p>
        </w:tc>
        <w:tc>
          <w:tcPr>
            <w:tcW w:w="1417"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31159,52</w:t>
            </w:r>
          </w:p>
        </w:tc>
        <w:tc>
          <w:tcPr>
            <w:tcW w:w="1276"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46739,28</w:t>
            </w:r>
          </w:p>
        </w:tc>
        <w:tc>
          <w:tcPr>
            <w:tcW w:w="1322"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9347,86</w:t>
            </w:r>
          </w:p>
        </w:tc>
        <w:tc>
          <w:tcPr>
            <w:tcW w:w="1417"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14021,78</w:t>
            </w:r>
          </w:p>
        </w:tc>
        <w:tc>
          <w:tcPr>
            <w:tcW w:w="931"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1560,0</w:t>
            </w:r>
          </w:p>
        </w:tc>
        <w:tc>
          <w:tcPr>
            <w:tcW w:w="1180"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2340,0</w:t>
            </w:r>
          </w:p>
        </w:tc>
      </w:tr>
      <w:tr w:rsidR="00AD0F2E" w:rsidRPr="00012A35" w:rsidTr="00E954A5">
        <w:trPr>
          <w:trHeight w:val="300"/>
        </w:trPr>
        <w:tc>
          <w:tcPr>
            <w:tcW w:w="308"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 </w:t>
            </w:r>
          </w:p>
        </w:tc>
        <w:tc>
          <w:tcPr>
            <w:tcW w:w="2528" w:type="dxa"/>
            <w:shd w:val="clear" w:color="auto" w:fill="auto"/>
            <w:vAlign w:val="center"/>
            <w:hideMark/>
          </w:tcPr>
          <w:p w:rsidR="00AD0F2E" w:rsidRPr="00012A35" w:rsidRDefault="00AD0F2E" w:rsidP="00E954A5">
            <w:pPr>
              <w:rPr>
                <w:color w:val="000000" w:themeColor="text1"/>
              </w:rPr>
            </w:pPr>
            <w:r w:rsidRPr="00012A35">
              <w:rPr>
                <w:color w:val="000000" w:themeColor="text1"/>
              </w:rPr>
              <w:t>Жетінші</w:t>
            </w:r>
          </w:p>
        </w:tc>
        <w:tc>
          <w:tcPr>
            <w:tcW w:w="1417"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31159,52</w:t>
            </w:r>
          </w:p>
        </w:tc>
        <w:tc>
          <w:tcPr>
            <w:tcW w:w="1276"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46739,28</w:t>
            </w:r>
          </w:p>
        </w:tc>
        <w:tc>
          <w:tcPr>
            <w:tcW w:w="1322"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9347,86</w:t>
            </w:r>
          </w:p>
        </w:tc>
        <w:tc>
          <w:tcPr>
            <w:tcW w:w="1417"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14021,78</w:t>
            </w:r>
          </w:p>
        </w:tc>
        <w:tc>
          <w:tcPr>
            <w:tcW w:w="931"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1560,0</w:t>
            </w:r>
          </w:p>
        </w:tc>
        <w:tc>
          <w:tcPr>
            <w:tcW w:w="1180"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2340,0</w:t>
            </w:r>
          </w:p>
        </w:tc>
      </w:tr>
      <w:tr w:rsidR="00AD0F2E" w:rsidRPr="00012A35" w:rsidTr="00E954A5">
        <w:trPr>
          <w:trHeight w:val="300"/>
        </w:trPr>
        <w:tc>
          <w:tcPr>
            <w:tcW w:w="308"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 </w:t>
            </w:r>
          </w:p>
        </w:tc>
        <w:tc>
          <w:tcPr>
            <w:tcW w:w="2528" w:type="dxa"/>
            <w:shd w:val="clear" w:color="auto" w:fill="auto"/>
            <w:vAlign w:val="center"/>
            <w:hideMark/>
          </w:tcPr>
          <w:p w:rsidR="00AD0F2E" w:rsidRPr="00012A35" w:rsidRDefault="00AD0F2E" w:rsidP="00E954A5">
            <w:pPr>
              <w:rPr>
                <w:color w:val="000000" w:themeColor="text1"/>
              </w:rPr>
            </w:pPr>
            <w:r w:rsidRPr="00012A35">
              <w:rPr>
                <w:color w:val="000000" w:themeColor="text1"/>
              </w:rPr>
              <w:t>Сегізінші</w:t>
            </w:r>
          </w:p>
        </w:tc>
        <w:tc>
          <w:tcPr>
            <w:tcW w:w="1417"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32764,48</w:t>
            </w:r>
          </w:p>
        </w:tc>
        <w:tc>
          <w:tcPr>
            <w:tcW w:w="1276"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49146,72</w:t>
            </w:r>
          </w:p>
        </w:tc>
        <w:tc>
          <w:tcPr>
            <w:tcW w:w="1322"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9829,34</w:t>
            </w:r>
          </w:p>
        </w:tc>
        <w:tc>
          <w:tcPr>
            <w:tcW w:w="1417"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14744,02</w:t>
            </w:r>
          </w:p>
        </w:tc>
        <w:tc>
          <w:tcPr>
            <w:tcW w:w="931"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1640,0</w:t>
            </w:r>
          </w:p>
        </w:tc>
        <w:tc>
          <w:tcPr>
            <w:tcW w:w="1180"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2460,0</w:t>
            </w:r>
          </w:p>
        </w:tc>
      </w:tr>
      <w:tr w:rsidR="00AD0F2E" w:rsidRPr="00012A35" w:rsidTr="00E954A5">
        <w:trPr>
          <w:trHeight w:val="300"/>
        </w:trPr>
        <w:tc>
          <w:tcPr>
            <w:tcW w:w="308"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 </w:t>
            </w:r>
          </w:p>
        </w:tc>
        <w:tc>
          <w:tcPr>
            <w:tcW w:w="2528" w:type="dxa"/>
            <w:shd w:val="clear" w:color="auto" w:fill="auto"/>
            <w:vAlign w:val="center"/>
            <w:hideMark/>
          </w:tcPr>
          <w:p w:rsidR="00AD0F2E" w:rsidRPr="00012A35" w:rsidRDefault="00AD0F2E" w:rsidP="00E954A5">
            <w:pPr>
              <w:rPr>
                <w:color w:val="000000" w:themeColor="text1"/>
              </w:rPr>
            </w:pPr>
            <w:r w:rsidRPr="00012A35">
              <w:rPr>
                <w:color w:val="000000" w:themeColor="text1"/>
              </w:rPr>
              <w:t>Тоғызыншы</w:t>
            </w:r>
          </w:p>
        </w:tc>
        <w:tc>
          <w:tcPr>
            <w:tcW w:w="1417"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32764,48</w:t>
            </w:r>
          </w:p>
        </w:tc>
        <w:tc>
          <w:tcPr>
            <w:tcW w:w="1276"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49146,72</w:t>
            </w:r>
          </w:p>
        </w:tc>
        <w:tc>
          <w:tcPr>
            <w:tcW w:w="1322"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9829,34</w:t>
            </w:r>
          </w:p>
        </w:tc>
        <w:tc>
          <w:tcPr>
            <w:tcW w:w="1417"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14744,02</w:t>
            </w:r>
          </w:p>
        </w:tc>
        <w:tc>
          <w:tcPr>
            <w:tcW w:w="931"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1640,0</w:t>
            </w:r>
          </w:p>
        </w:tc>
        <w:tc>
          <w:tcPr>
            <w:tcW w:w="1180"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2460,0</w:t>
            </w:r>
          </w:p>
        </w:tc>
      </w:tr>
      <w:tr w:rsidR="00AD0F2E" w:rsidRPr="00012A35" w:rsidTr="00E954A5">
        <w:trPr>
          <w:trHeight w:val="300"/>
        </w:trPr>
        <w:tc>
          <w:tcPr>
            <w:tcW w:w="308"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 </w:t>
            </w:r>
          </w:p>
        </w:tc>
        <w:tc>
          <w:tcPr>
            <w:tcW w:w="2528" w:type="dxa"/>
            <w:shd w:val="clear" w:color="auto" w:fill="auto"/>
            <w:vAlign w:val="center"/>
            <w:hideMark/>
          </w:tcPr>
          <w:p w:rsidR="00AD0F2E" w:rsidRPr="00012A35" w:rsidRDefault="00AD0F2E" w:rsidP="00E954A5">
            <w:pPr>
              <w:rPr>
                <w:color w:val="000000" w:themeColor="text1"/>
              </w:rPr>
            </w:pPr>
            <w:r w:rsidRPr="00012A35">
              <w:rPr>
                <w:color w:val="000000" w:themeColor="text1"/>
              </w:rPr>
              <w:t>Оныншы</w:t>
            </w:r>
          </w:p>
        </w:tc>
        <w:tc>
          <w:tcPr>
            <w:tcW w:w="1417"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37720,48</w:t>
            </w:r>
          </w:p>
        </w:tc>
        <w:tc>
          <w:tcPr>
            <w:tcW w:w="1276"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56580,72</w:t>
            </w:r>
          </w:p>
        </w:tc>
        <w:tc>
          <w:tcPr>
            <w:tcW w:w="1322"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11316,14</w:t>
            </w:r>
          </w:p>
        </w:tc>
        <w:tc>
          <w:tcPr>
            <w:tcW w:w="1417"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16974,22</w:t>
            </w:r>
          </w:p>
        </w:tc>
        <w:tc>
          <w:tcPr>
            <w:tcW w:w="931"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1890,0</w:t>
            </w:r>
          </w:p>
        </w:tc>
        <w:tc>
          <w:tcPr>
            <w:tcW w:w="1180"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2835,0</w:t>
            </w:r>
          </w:p>
        </w:tc>
      </w:tr>
      <w:tr w:rsidR="00AD0F2E" w:rsidRPr="00012A35" w:rsidTr="00E954A5">
        <w:trPr>
          <w:trHeight w:val="300"/>
        </w:trPr>
        <w:tc>
          <w:tcPr>
            <w:tcW w:w="308"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 </w:t>
            </w:r>
          </w:p>
        </w:tc>
        <w:tc>
          <w:tcPr>
            <w:tcW w:w="2528" w:type="dxa"/>
            <w:shd w:val="clear" w:color="auto" w:fill="auto"/>
            <w:vAlign w:val="center"/>
            <w:hideMark/>
          </w:tcPr>
          <w:p w:rsidR="00AD0F2E" w:rsidRPr="00012A35" w:rsidRDefault="00AD0F2E" w:rsidP="00E954A5">
            <w:pPr>
              <w:rPr>
                <w:color w:val="000000" w:themeColor="text1"/>
              </w:rPr>
            </w:pPr>
            <w:r w:rsidRPr="00012A35">
              <w:rPr>
                <w:color w:val="000000" w:themeColor="text1"/>
              </w:rPr>
              <w:t>Он бірінші</w:t>
            </w:r>
          </w:p>
        </w:tc>
        <w:tc>
          <w:tcPr>
            <w:tcW w:w="1417"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55760,32</w:t>
            </w:r>
          </w:p>
        </w:tc>
        <w:tc>
          <w:tcPr>
            <w:tcW w:w="1276"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83640,48</w:t>
            </w:r>
          </w:p>
        </w:tc>
        <w:tc>
          <w:tcPr>
            <w:tcW w:w="1322"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16728,1</w:t>
            </w:r>
          </w:p>
        </w:tc>
        <w:tc>
          <w:tcPr>
            <w:tcW w:w="1417"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25092,14</w:t>
            </w:r>
          </w:p>
        </w:tc>
        <w:tc>
          <w:tcPr>
            <w:tcW w:w="931"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2790,00</w:t>
            </w:r>
          </w:p>
        </w:tc>
        <w:tc>
          <w:tcPr>
            <w:tcW w:w="1180"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4185,00</w:t>
            </w:r>
          </w:p>
        </w:tc>
      </w:tr>
      <w:tr w:rsidR="00AD0F2E" w:rsidRPr="00012A35" w:rsidTr="00E954A5">
        <w:trPr>
          <w:trHeight w:val="300"/>
        </w:trPr>
        <w:tc>
          <w:tcPr>
            <w:tcW w:w="308"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 </w:t>
            </w:r>
          </w:p>
        </w:tc>
        <w:tc>
          <w:tcPr>
            <w:tcW w:w="2528" w:type="dxa"/>
            <w:shd w:val="clear" w:color="auto" w:fill="auto"/>
            <w:vAlign w:val="center"/>
            <w:hideMark/>
          </w:tcPr>
          <w:p w:rsidR="00AD0F2E" w:rsidRPr="00012A35" w:rsidRDefault="00AD0F2E" w:rsidP="00E954A5">
            <w:pPr>
              <w:rPr>
                <w:color w:val="000000" w:themeColor="text1"/>
              </w:rPr>
            </w:pPr>
            <w:r w:rsidRPr="00012A35">
              <w:rPr>
                <w:color w:val="000000" w:themeColor="text1"/>
              </w:rPr>
              <w:t>Он екінші</w:t>
            </w:r>
          </w:p>
        </w:tc>
        <w:tc>
          <w:tcPr>
            <w:tcW w:w="1417"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55760,32</w:t>
            </w:r>
          </w:p>
        </w:tc>
        <w:tc>
          <w:tcPr>
            <w:tcW w:w="1276"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83640,48</w:t>
            </w:r>
          </w:p>
        </w:tc>
        <w:tc>
          <w:tcPr>
            <w:tcW w:w="1322"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16728,1</w:t>
            </w:r>
          </w:p>
        </w:tc>
        <w:tc>
          <w:tcPr>
            <w:tcW w:w="1417"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25092,14</w:t>
            </w:r>
          </w:p>
        </w:tc>
        <w:tc>
          <w:tcPr>
            <w:tcW w:w="931"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2790,00</w:t>
            </w:r>
          </w:p>
        </w:tc>
        <w:tc>
          <w:tcPr>
            <w:tcW w:w="1180"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4185,00</w:t>
            </w:r>
          </w:p>
        </w:tc>
      </w:tr>
      <w:tr w:rsidR="00AD0F2E" w:rsidRPr="00012A35" w:rsidTr="00E954A5">
        <w:trPr>
          <w:trHeight w:val="300"/>
        </w:trPr>
        <w:tc>
          <w:tcPr>
            <w:tcW w:w="308"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 </w:t>
            </w:r>
          </w:p>
        </w:tc>
        <w:tc>
          <w:tcPr>
            <w:tcW w:w="2528" w:type="dxa"/>
            <w:shd w:val="clear" w:color="auto" w:fill="auto"/>
            <w:vAlign w:val="center"/>
            <w:hideMark/>
          </w:tcPr>
          <w:p w:rsidR="00AD0F2E" w:rsidRPr="00012A35" w:rsidRDefault="00AD0F2E" w:rsidP="00E954A5">
            <w:pPr>
              <w:rPr>
                <w:color w:val="000000" w:themeColor="text1"/>
              </w:rPr>
            </w:pPr>
            <w:r w:rsidRPr="00012A35">
              <w:rPr>
                <w:color w:val="000000" w:themeColor="text1"/>
              </w:rPr>
              <w:t>Он үшінші</w:t>
            </w:r>
          </w:p>
        </w:tc>
        <w:tc>
          <w:tcPr>
            <w:tcW w:w="1417"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55760,32</w:t>
            </w:r>
          </w:p>
        </w:tc>
        <w:tc>
          <w:tcPr>
            <w:tcW w:w="1276"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83640,48</w:t>
            </w:r>
          </w:p>
        </w:tc>
        <w:tc>
          <w:tcPr>
            <w:tcW w:w="1322"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16728,1</w:t>
            </w:r>
          </w:p>
        </w:tc>
        <w:tc>
          <w:tcPr>
            <w:tcW w:w="1417"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25092,14</w:t>
            </w:r>
          </w:p>
        </w:tc>
        <w:tc>
          <w:tcPr>
            <w:tcW w:w="931"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2790,00</w:t>
            </w:r>
          </w:p>
        </w:tc>
        <w:tc>
          <w:tcPr>
            <w:tcW w:w="1180"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4185,00</w:t>
            </w:r>
          </w:p>
        </w:tc>
      </w:tr>
      <w:tr w:rsidR="00AD0F2E" w:rsidRPr="00012A35" w:rsidTr="00E954A5">
        <w:trPr>
          <w:trHeight w:val="300"/>
        </w:trPr>
        <w:tc>
          <w:tcPr>
            <w:tcW w:w="308"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 </w:t>
            </w:r>
          </w:p>
        </w:tc>
        <w:tc>
          <w:tcPr>
            <w:tcW w:w="2528" w:type="dxa"/>
            <w:shd w:val="clear" w:color="auto" w:fill="auto"/>
            <w:vAlign w:val="center"/>
            <w:hideMark/>
          </w:tcPr>
          <w:p w:rsidR="00AD0F2E" w:rsidRPr="00012A35" w:rsidRDefault="00AD0F2E" w:rsidP="00E954A5">
            <w:pPr>
              <w:rPr>
                <w:color w:val="000000" w:themeColor="text1"/>
              </w:rPr>
            </w:pPr>
            <w:r w:rsidRPr="00012A35">
              <w:rPr>
                <w:color w:val="000000" w:themeColor="text1"/>
              </w:rPr>
              <w:t>Он төртінші</w:t>
            </w:r>
          </w:p>
        </w:tc>
        <w:tc>
          <w:tcPr>
            <w:tcW w:w="1417"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55760,32</w:t>
            </w:r>
          </w:p>
        </w:tc>
        <w:tc>
          <w:tcPr>
            <w:tcW w:w="1276"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83640,48</w:t>
            </w:r>
          </w:p>
        </w:tc>
        <w:tc>
          <w:tcPr>
            <w:tcW w:w="1322"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16728,1</w:t>
            </w:r>
          </w:p>
        </w:tc>
        <w:tc>
          <w:tcPr>
            <w:tcW w:w="1417"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25092,14</w:t>
            </w:r>
          </w:p>
        </w:tc>
        <w:tc>
          <w:tcPr>
            <w:tcW w:w="931"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2790,00</w:t>
            </w:r>
          </w:p>
        </w:tc>
        <w:tc>
          <w:tcPr>
            <w:tcW w:w="1180"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4185,00</w:t>
            </w:r>
          </w:p>
        </w:tc>
      </w:tr>
      <w:tr w:rsidR="00AD0F2E" w:rsidRPr="00012A35" w:rsidTr="00E954A5">
        <w:trPr>
          <w:trHeight w:val="300"/>
        </w:trPr>
        <w:tc>
          <w:tcPr>
            <w:tcW w:w="308"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 </w:t>
            </w:r>
          </w:p>
        </w:tc>
        <w:tc>
          <w:tcPr>
            <w:tcW w:w="2528" w:type="dxa"/>
            <w:shd w:val="clear" w:color="auto" w:fill="auto"/>
            <w:vAlign w:val="center"/>
            <w:hideMark/>
          </w:tcPr>
          <w:p w:rsidR="00AD0F2E" w:rsidRPr="00012A35" w:rsidRDefault="00AD0F2E" w:rsidP="00E954A5">
            <w:pPr>
              <w:rPr>
                <w:color w:val="000000" w:themeColor="text1"/>
              </w:rPr>
            </w:pPr>
            <w:r w:rsidRPr="00012A35">
              <w:rPr>
                <w:color w:val="000000" w:themeColor="text1"/>
              </w:rPr>
              <w:t>Он бесінші</w:t>
            </w:r>
          </w:p>
        </w:tc>
        <w:tc>
          <w:tcPr>
            <w:tcW w:w="1417"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55760,32</w:t>
            </w:r>
          </w:p>
        </w:tc>
        <w:tc>
          <w:tcPr>
            <w:tcW w:w="1276"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83640,48</w:t>
            </w:r>
          </w:p>
        </w:tc>
        <w:tc>
          <w:tcPr>
            <w:tcW w:w="1322"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16728,1</w:t>
            </w:r>
          </w:p>
        </w:tc>
        <w:tc>
          <w:tcPr>
            <w:tcW w:w="1417"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25092,14</w:t>
            </w:r>
          </w:p>
        </w:tc>
        <w:tc>
          <w:tcPr>
            <w:tcW w:w="931"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2790,00</w:t>
            </w:r>
          </w:p>
        </w:tc>
        <w:tc>
          <w:tcPr>
            <w:tcW w:w="1180"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4185,00</w:t>
            </w:r>
          </w:p>
        </w:tc>
      </w:tr>
      <w:tr w:rsidR="00AD0F2E" w:rsidRPr="00012A35" w:rsidTr="00E954A5">
        <w:trPr>
          <w:trHeight w:val="300"/>
        </w:trPr>
        <w:tc>
          <w:tcPr>
            <w:tcW w:w="308"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 </w:t>
            </w:r>
          </w:p>
        </w:tc>
        <w:tc>
          <w:tcPr>
            <w:tcW w:w="2528" w:type="dxa"/>
            <w:shd w:val="clear" w:color="auto" w:fill="auto"/>
            <w:vAlign w:val="center"/>
            <w:hideMark/>
          </w:tcPr>
          <w:p w:rsidR="00AD0F2E" w:rsidRPr="00012A35" w:rsidRDefault="00AD0F2E" w:rsidP="00E954A5">
            <w:pPr>
              <w:rPr>
                <w:color w:val="000000" w:themeColor="text1"/>
              </w:rPr>
            </w:pPr>
            <w:r w:rsidRPr="00012A35">
              <w:rPr>
                <w:color w:val="000000" w:themeColor="text1"/>
              </w:rPr>
              <w:t xml:space="preserve">Он алтыншы </w:t>
            </w:r>
          </w:p>
        </w:tc>
        <w:tc>
          <w:tcPr>
            <w:tcW w:w="1417"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82425,28</w:t>
            </w:r>
          </w:p>
        </w:tc>
        <w:tc>
          <w:tcPr>
            <w:tcW w:w="1276"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123637,92</w:t>
            </w:r>
          </w:p>
        </w:tc>
        <w:tc>
          <w:tcPr>
            <w:tcW w:w="1322"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24727,58</w:t>
            </w:r>
          </w:p>
        </w:tc>
        <w:tc>
          <w:tcPr>
            <w:tcW w:w="1417"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37091,38</w:t>
            </w:r>
          </w:p>
        </w:tc>
        <w:tc>
          <w:tcPr>
            <w:tcW w:w="931"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4125,00</w:t>
            </w:r>
          </w:p>
        </w:tc>
        <w:tc>
          <w:tcPr>
            <w:tcW w:w="1180"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6187,50</w:t>
            </w:r>
          </w:p>
        </w:tc>
      </w:tr>
      <w:tr w:rsidR="00AD0F2E" w:rsidRPr="00012A35" w:rsidTr="00E954A5">
        <w:trPr>
          <w:trHeight w:val="300"/>
        </w:trPr>
        <w:tc>
          <w:tcPr>
            <w:tcW w:w="308"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 </w:t>
            </w:r>
          </w:p>
        </w:tc>
        <w:tc>
          <w:tcPr>
            <w:tcW w:w="2528" w:type="dxa"/>
            <w:shd w:val="clear" w:color="auto" w:fill="auto"/>
            <w:vAlign w:val="center"/>
            <w:hideMark/>
          </w:tcPr>
          <w:p w:rsidR="00AD0F2E" w:rsidRPr="00012A35" w:rsidRDefault="00AD0F2E" w:rsidP="00E954A5">
            <w:pPr>
              <w:rPr>
                <w:color w:val="000000" w:themeColor="text1"/>
              </w:rPr>
            </w:pPr>
            <w:r w:rsidRPr="00012A35">
              <w:rPr>
                <w:color w:val="000000" w:themeColor="text1"/>
              </w:rPr>
              <w:t>Он жетінші</w:t>
            </w:r>
          </w:p>
        </w:tc>
        <w:tc>
          <w:tcPr>
            <w:tcW w:w="1417"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82425,28</w:t>
            </w:r>
          </w:p>
        </w:tc>
        <w:tc>
          <w:tcPr>
            <w:tcW w:w="1276"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123637,92</w:t>
            </w:r>
          </w:p>
        </w:tc>
        <w:tc>
          <w:tcPr>
            <w:tcW w:w="1322"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24727,58</w:t>
            </w:r>
          </w:p>
        </w:tc>
        <w:tc>
          <w:tcPr>
            <w:tcW w:w="1417"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37091,38</w:t>
            </w:r>
          </w:p>
        </w:tc>
        <w:tc>
          <w:tcPr>
            <w:tcW w:w="931"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4125,00</w:t>
            </w:r>
          </w:p>
        </w:tc>
        <w:tc>
          <w:tcPr>
            <w:tcW w:w="1180"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6187,50</w:t>
            </w:r>
          </w:p>
        </w:tc>
      </w:tr>
      <w:tr w:rsidR="00AD0F2E" w:rsidRPr="00012A35" w:rsidTr="00E954A5">
        <w:trPr>
          <w:trHeight w:val="300"/>
        </w:trPr>
        <w:tc>
          <w:tcPr>
            <w:tcW w:w="308"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 </w:t>
            </w:r>
          </w:p>
        </w:tc>
        <w:tc>
          <w:tcPr>
            <w:tcW w:w="2528" w:type="dxa"/>
            <w:shd w:val="clear" w:color="auto" w:fill="auto"/>
            <w:vAlign w:val="center"/>
            <w:hideMark/>
          </w:tcPr>
          <w:p w:rsidR="00AD0F2E" w:rsidRPr="00012A35" w:rsidRDefault="00AD0F2E" w:rsidP="00E954A5">
            <w:pPr>
              <w:rPr>
                <w:color w:val="000000" w:themeColor="text1"/>
              </w:rPr>
            </w:pPr>
            <w:r w:rsidRPr="00012A35">
              <w:rPr>
                <w:color w:val="000000" w:themeColor="text1"/>
              </w:rPr>
              <w:t>Он сегізінші</w:t>
            </w:r>
          </w:p>
        </w:tc>
        <w:tc>
          <w:tcPr>
            <w:tcW w:w="1417"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82425,28</w:t>
            </w:r>
          </w:p>
        </w:tc>
        <w:tc>
          <w:tcPr>
            <w:tcW w:w="1276"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123637,92</w:t>
            </w:r>
          </w:p>
        </w:tc>
        <w:tc>
          <w:tcPr>
            <w:tcW w:w="1322"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24727,58</w:t>
            </w:r>
          </w:p>
        </w:tc>
        <w:tc>
          <w:tcPr>
            <w:tcW w:w="1417"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37091,38</w:t>
            </w:r>
          </w:p>
        </w:tc>
        <w:tc>
          <w:tcPr>
            <w:tcW w:w="931"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4125,00</w:t>
            </w:r>
          </w:p>
        </w:tc>
        <w:tc>
          <w:tcPr>
            <w:tcW w:w="1180"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6187,50</w:t>
            </w:r>
          </w:p>
        </w:tc>
      </w:tr>
      <w:tr w:rsidR="00AD0F2E" w:rsidRPr="00012A35" w:rsidTr="00E954A5">
        <w:trPr>
          <w:trHeight w:val="300"/>
        </w:trPr>
        <w:tc>
          <w:tcPr>
            <w:tcW w:w="308"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 </w:t>
            </w:r>
          </w:p>
        </w:tc>
        <w:tc>
          <w:tcPr>
            <w:tcW w:w="2528" w:type="dxa"/>
            <w:shd w:val="clear" w:color="auto" w:fill="auto"/>
            <w:vAlign w:val="center"/>
            <w:hideMark/>
          </w:tcPr>
          <w:p w:rsidR="00AD0F2E" w:rsidRPr="00012A35" w:rsidRDefault="00AD0F2E" w:rsidP="00E954A5">
            <w:pPr>
              <w:rPr>
                <w:color w:val="000000" w:themeColor="text1"/>
              </w:rPr>
            </w:pPr>
            <w:r w:rsidRPr="00012A35">
              <w:rPr>
                <w:color w:val="000000" w:themeColor="text1"/>
              </w:rPr>
              <w:t>Он тоғызыншы</w:t>
            </w:r>
          </w:p>
        </w:tc>
        <w:tc>
          <w:tcPr>
            <w:tcW w:w="1417"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82425,28</w:t>
            </w:r>
          </w:p>
        </w:tc>
        <w:tc>
          <w:tcPr>
            <w:tcW w:w="1276"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123637,92</w:t>
            </w:r>
          </w:p>
        </w:tc>
        <w:tc>
          <w:tcPr>
            <w:tcW w:w="1322"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24727,58</w:t>
            </w:r>
          </w:p>
        </w:tc>
        <w:tc>
          <w:tcPr>
            <w:tcW w:w="1417"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37091,38</w:t>
            </w:r>
          </w:p>
        </w:tc>
        <w:tc>
          <w:tcPr>
            <w:tcW w:w="931"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4125,00</w:t>
            </w:r>
          </w:p>
        </w:tc>
        <w:tc>
          <w:tcPr>
            <w:tcW w:w="1180"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6187,50</w:t>
            </w:r>
          </w:p>
        </w:tc>
      </w:tr>
      <w:tr w:rsidR="00AD0F2E" w:rsidRPr="00012A35" w:rsidTr="00E954A5">
        <w:trPr>
          <w:trHeight w:val="300"/>
        </w:trPr>
        <w:tc>
          <w:tcPr>
            <w:tcW w:w="308"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 </w:t>
            </w:r>
          </w:p>
        </w:tc>
        <w:tc>
          <w:tcPr>
            <w:tcW w:w="2528" w:type="dxa"/>
            <w:shd w:val="clear" w:color="auto" w:fill="auto"/>
            <w:vAlign w:val="center"/>
            <w:hideMark/>
          </w:tcPr>
          <w:p w:rsidR="00AD0F2E" w:rsidRPr="00012A35" w:rsidRDefault="00AD0F2E" w:rsidP="00E954A5">
            <w:pPr>
              <w:rPr>
                <w:color w:val="000000" w:themeColor="text1"/>
              </w:rPr>
            </w:pPr>
            <w:r w:rsidRPr="00012A35">
              <w:rPr>
                <w:color w:val="000000" w:themeColor="text1"/>
              </w:rPr>
              <w:t>Жиырмасыншы</w:t>
            </w:r>
          </w:p>
        </w:tc>
        <w:tc>
          <w:tcPr>
            <w:tcW w:w="1417"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82425,28</w:t>
            </w:r>
          </w:p>
        </w:tc>
        <w:tc>
          <w:tcPr>
            <w:tcW w:w="1276"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123637,92</w:t>
            </w:r>
          </w:p>
        </w:tc>
        <w:tc>
          <w:tcPr>
            <w:tcW w:w="1322"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24727,58</w:t>
            </w:r>
          </w:p>
        </w:tc>
        <w:tc>
          <w:tcPr>
            <w:tcW w:w="1417"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37091,38</w:t>
            </w:r>
          </w:p>
        </w:tc>
        <w:tc>
          <w:tcPr>
            <w:tcW w:w="931"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4125,00</w:t>
            </w:r>
          </w:p>
        </w:tc>
        <w:tc>
          <w:tcPr>
            <w:tcW w:w="1180"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6187,50</w:t>
            </w:r>
          </w:p>
        </w:tc>
      </w:tr>
      <w:tr w:rsidR="00AD0F2E" w:rsidRPr="00012A35" w:rsidTr="00E954A5">
        <w:trPr>
          <w:trHeight w:val="300"/>
        </w:trPr>
        <w:tc>
          <w:tcPr>
            <w:tcW w:w="10379" w:type="dxa"/>
            <w:gridSpan w:val="8"/>
            <w:shd w:val="clear" w:color="auto" w:fill="auto"/>
            <w:vAlign w:val="center"/>
            <w:hideMark/>
          </w:tcPr>
          <w:p w:rsidR="00AD0F2E" w:rsidRPr="00012A35" w:rsidRDefault="00AD0F2E" w:rsidP="00E954A5">
            <w:pPr>
              <w:jc w:val="center"/>
              <w:rPr>
                <w:b/>
                <w:bCs/>
                <w:color w:val="000000" w:themeColor="text1"/>
              </w:rPr>
            </w:pPr>
            <w:r w:rsidRPr="00012A35">
              <w:rPr>
                <w:b/>
                <w:bCs/>
                <w:color w:val="000000" w:themeColor="text1"/>
              </w:rPr>
              <w:t xml:space="preserve">      </w:t>
            </w:r>
          </w:p>
          <w:p w:rsidR="00AD0F2E" w:rsidRPr="00012A35" w:rsidRDefault="00AD0F2E" w:rsidP="00E954A5">
            <w:pPr>
              <w:jc w:val="center"/>
              <w:rPr>
                <w:b/>
                <w:bCs/>
                <w:color w:val="000000" w:themeColor="text1"/>
              </w:rPr>
            </w:pPr>
            <w:r w:rsidRPr="00012A35">
              <w:rPr>
                <w:b/>
                <w:bCs/>
                <w:color w:val="000000" w:themeColor="text1"/>
              </w:rPr>
              <w:t xml:space="preserve">  76. 4) Селекциялық жетістікке патент </w:t>
            </w:r>
          </w:p>
          <w:p w:rsidR="00AD0F2E" w:rsidRPr="00012A35" w:rsidRDefault="00AD0F2E" w:rsidP="00E954A5">
            <w:pPr>
              <w:jc w:val="center"/>
              <w:rPr>
                <w:b/>
                <w:bCs/>
                <w:color w:val="000000" w:themeColor="text1"/>
              </w:rPr>
            </w:pPr>
          </w:p>
        </w:tc>
      </w:tr>
      <w:tr w:rsidR="00AD0F2E" w:rsidRPr="00012A35" w:rsidTr="00E954A5">
        <w:trPr>
          <w:trHeight w:val="300"/>
        </w:trPr>
        <w:tc>
          <w:tcPr>
            <w:tcW w:w="308"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 </w:t>
            </w:r>
          </w:p>
        </w:tc>
        <w:tc>
          <w:tcPr>
            <w:tcW w:w="2528" w:type="dxa"/>
            <w:shd w:val="clear" w:color="auto" w:fill="auto"/>
            <w:vAlign w:val="center"/>
            <w:hideMark/>
          </w:tcPr>
          <w:p w:rsidR="00AD0F2E" w:rsidRPr="00012A35" w:rsidRDefault="00AD0F2E" w:rsidP="00E954A5">
            <w:pPr>
              <w:rPr>
                <w:color w:val="000000" w:themeColor="text1"/>
              </w:rPr>
            </w:pPr>
          </w:p>
          <w:p w:rsidR="00AD0F2E" w:rsidRPr="00012A35" w:rsidRDefault="00AD0F2E" w:rsidP="00E954A5">
            <w:pPr>
              <w:rPr>
                <w:color w:val="000000" w:themeColor="text1"/>
              </w:rPr>
            </w:pPr>
            <w:r w:rsidRPr="00012A35">
              <w:rPr>
                <w:color w:val="000000" w:themeColor="text1"/>
              </w:rPr>
              <w:t>Бірінші</w:t>
            </w:r>
          </w:p>
        </w:tc>
        <w:tc>
          <w:tcPr>
            <w:tcW w:w="1417"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11 240,32</w:t>
            </w:r>
          </w:p>
        </w:tc>
        <w:tc>
          <w:tcPr>
            <w:tcW w:w="1276" w:type="dxa"/>
            <w:shd w:val="clear" w:color="auto" w:fill="auto"/>
            <w:noWrap/>
            <w:vAlign w:val="bottom"/>
            <w:hideMark/>
          </w:tcPr>
          <w:p w:rsidR="00AD0F2E" w:rsidRPr="00012A35" w:rsidRDefault="00AD0F2E" w:rsidP="00E954A5">
            <w:pPr>
              <w:spacing w:line="276" w:lineRule="auto"/>
              <w:jc w:val="center"/>
              <w:rPr>
                <w:color w:val="000000" w:themeColor="text1"/>
              </w:rPr>
            </w:pPr>
            <w:r w:rsidRPr="00012A35">
              <w:rPr>
                <w:color w:val="000000" w:themeColor="text1"/>
              </w:rPr>
              <w:t>16 860,48</w:t>
            </w:r>
          </w:p>
        </w:tc>
        <w:tc>
          <w:tcPr>
            <w:tcW w:w="1322"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3 372,32</w:t>
            </w:r>
          </w:p>
        </w:tc>
        <w:tc>
          <w:tcPr>
            <w:tcW w:w="1417"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5 058,48</w:t>
            </w:r>
          </w:p>
        </w:tc>
        <w:tc>
          <w:tcPr>
            <w:tcW w:w="931"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225,12</w:t>
            </w:r>
          </w:p>
        </w:tc>
        <w:tc>
          <w:tcPr>
            <w:tcW w:w="1180"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337,68</w:t>
            </w:r>
          </w:p>
        </w:tc>
      </w:tr>
      <w:tr w:rsidR="00AD0F2E" w:rsidRPr="00012A35" w:rsidTr="00E954A5">
        <w:trPr>
          <w:trHeight w:val="300"/>
        </w:trPr>
        <w:tc>
          <w:tcPr>
            <w:tcW w:w="308"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 </w:t>
            </w:r>
          </w:p>
        </w:tc>
        <w:tc>
          <w:tcPr>
            <w:tcW w:w="2528" w:type="dxa"/>
            <w:shd w:val="clear" w:color="auto" w:fill="auto"/>
            <w:vAlign w:val="center"/>
            <w:hideMark/>
          </w:tcPr>
          <w:p w:rsidR="00AD0F2E" w:rsidRPr="00012A35" w:rsidRDefault="00AD0F2E" w:rsidP="00E954A5">
            <w:pPr>
              <w:rPr>
                <w:color w:val="000000" w:themeColor="text1"/>
              </w:rPr>
            </w:pPr>
            <w:r w:rsidRPr="00012A35">
              <w:rPr>
                <w:color w:val="000000" w:themeColor="text1"/>
              </w:rPr>
              <w:t>Екінші</w:t>
            </w:r>
          </w:p>
        </w:tc>
        <w:tc>
          <w:tcPr>
            <w:tcW w:w="1417"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11 240,32</w:t>
            </w:r>
          </w:p>
        </w:tc>
        <w:tc>
          <w:tcPr>
            <w:tcW w:w="1276" w:type="dxa"/>
            <w:shd w:val="clear" w:color="auto" w:fill="auto"/>
            <w:noWrap/>
            <w:vAlign w:val="bottom"/>
            <w:hideMark/>
          </w:tcPr>
          <w:p w:rsidR="00AD0F2E" w:rsidRPr="00012A35" w:rsidRDefault="00AD0F2E" w:rsidP="00E954A5">
            <w:pPr>
              <w:spacing w:line="276" w:lineRule="auto"/>
              <w:jc w:val="center"/>
              <w:rPr>
                <w:color w:val="000000" w:themeColor="text1"/>
              </w:rPr>
            </w:pPr>
            <w:r w:rsidRPr="00012A35">
              <w:rPr>
                <w:color w:val="000000" w:themeColor="text1"/>
              </w:rPr>
              <w:t>16 860,48</w:t>
            </w:r>
          </w:p>
        </w:tc>
        <w:tc>
          <w:tcPr>
            <w:tcW w:w="1322"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3 372,32</w:t>
            </w:r>
          </w:p>
        </w:tc>
        <w:tc>
          <w:tcPr>
            <w:tcW w:w="1417"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5 058,48</w:t>
            </w:r>
          </w:p>
        </w:tc>
        <w:tc>
          <w:tcPr>
            <w:tcW w:w="931"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225,12</w:t>
            </w:r>
          </w:p>
        </w:tc>
        <w:tc>
          <w:tcPr>
            <w:tcW w:w="1180"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337,68</w:t>
            </w:r>
          </w:p>
        </w:tc>
      </w:tr>
      <w:tr w:rsidR="00AD0F2E" w:rsidRPr="00012A35" w:rsidTr="00E954A5">
        <w:trPr>
          <w:trHeight w:val="300"/>
        </w:trPr>
        <w:tc>
          <w:tcPr>
            <w:tcW w:w="308"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 </w:t>
            </w:r>
          </w:p>
        </w:tc>
        <w:tc>
          <w:tcPr>
            <w:tcW w:w="2528" w:type="dxa"/>
            <w:shd w:val="clear" w:color="auto" w:fill="auto"/>
            <w:vAlign w:val="center"/>
            <w:hideMark/>
          </w:tcPr>
          <w:p w:rsidR="00AD0F2E" w:rsidRPr="00012A35" w:rsidRDefault="00AD0F2E" w:rsidP="00E954A5">
            <w:pPr>
              <w:rPr>
                <w:color w:val="000000" w:themeColor="text1"/>
              </w:rPr>
            </w:pPr>
            <w:r w:rsidRPr="00012A35">
              <w:rPr>
                <w:color w:val="000000" w:themeColor="text1"/>
              </w:rPr>
              <w:t>Үшінші</w:t>
            </w:r>
          </w:p>
        </w:tc>
        <w:tc>
          <w:tcPr>
            <w:tcW w:w="1417"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11 240,32</w:t>
            </w:r>
          </w:p>
        </w:tc>
        <w:tc>
          <w:tcPr>
            <w:tcW w:w="1276" w:type="dxa"/>
            <w:shd w:val="clear" w:color="auto" w:fill="auto"/>
            <w:noWrap/>
            <w:vAlign w:val="bottom"/>
            <w:hideMark/>
          </w:tcPr>
          <w:p w:rsidR="00AD0F2E" w:rsidRPr="00012A35" w:rsidRDefault="00AD0F2E" w:rsidP="00E954A5">
            <w:pPr>
              <w:spacing w:line="276" w:lineRule="auto"/>
              <w:jc w:val="center"/>
              <w:rPr>
                <w:color w:val="000000" w:themeColor="text1"/>
              </w:rPr>
            </w:pPr>
            <w:r w:rsidRPr="00012A35">
              <w:rPr>
                <w:color w:val="000000" w:themeColor="text1"/>
              </w:rPr>
              <w:t>16 860,48</w:t>
            </w:r>
          </w:p>
        </w:tc>
        <w:tc>
          <w:tcPr>
            <w:tcW w:w="1322"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3 372,32</w:t>
            </w:r>
          </w:p>
        </w:tc>
        <w:tc>
          <w:tcPr>
            <w:tcW w:w="1417"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5 058,48</w:t>
            </w:r>
          </w:p>
        </w:tc>
        <w:tc>
          <w:tcPr>
            <w:tcW w:w="931"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225,12</w:t>
            </w:r>
          </w:p>
        </w:tc>
        <w:tc>
          <w:tcPr>
            <w:tcW w:w="1180"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337,68</w:t>
            </w:r>
          </w:p>
        </w:tc>
      </w:tr>
      <w:tr w:rsidR="00AD0F2E" w:rsidRPr="00012A35" w:rsidTr="00E954A5">
        <w:trPr>
          <w:trHeight w:val="300"/>
        </w:trPr>
        <w:tc>
          <w:tcPr>
            <w:tcW w:w="308"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 </w:t>
            </w:r>
          </w:p>
        </w:tc>
        <w:tc>
          <w:tcPr>
            <w:tcW w:w="2528" w:type="dxa"/>
            <w:shd w:val="clear" w:color="auto" w:fill="auto"/>
            <w:vAlign w:val="center"/>
            <w:hideMark/>
          </w:tcPr>
          <w:p w:rsidR="00AD0F2E" w:rsidRPr="00012A35" w:rsidRDefault="00AD0F2E" w:rsidP="00E954A5">
            <w:pPr>
              <w:rPr>
                <w:color w:val="000000" w:themeColor="text1"/>
              </w:rPr>
            </w:pPr>
            <w:r w:rsidRPr="00012A35">
              <w:rPr>
                <w:color w:val="000000" w:themeColor="text1"/>
              </w:rPr>
              <w:t>Төртінші</w:t>
            </w:r>
          </w:p>
        </w:tc>
        <w:tc>
          <w:tcPr>
            <w:tcW w:w="1417"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16 700,32</w:t>
            </w:r>
          </w:p>
        </w:tc>
        <w:tc>
          <w:tcPr>
            <w:tcW w:w="1276" w:type="dxa"/>
            <w:shd w:val="clear" w:color="auto" w:fill="auto"/>
            <w:noWrap/>
            <w:vAlign w:val="bottom"/>
            <w:hideMark/>
          </w:tcPr>
          <w:p w:rsidR="00AD0F2E" w:rsidRPr="00012A35" w:rsidRDefault="00AD0F2E" w:rsidP="00E954A5">
            <w:pPr>
              <w:spacing w:line="276" w:lineRule="auto"/>
              <w:jc w:val="center"/>
              <w:rPr>
                <w:color w:val="000000" w:themeColor="text1"/>
              </w:rPr>
            </w:pPr>
            <w:r w:rsidRPr="00012A35">
              <w:rPr>
                <w:color w:val="000000" w:themeColor="text1"/>
              </w:rPr>
              <w:t>25 050,48</w:t>
            </w:r>
          </w:p>
        </w:tc>
        <w:tc>
          <w:tcPr>
            <w:tcW w:w="1322"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5 009,76</w:t>
            </w:r>
          </w:p>
        </w:tc>
        <w:tc>
          <w:tcPr>
            <w:tcW w:w="1417"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7 514,64</w:t>
            </w:r>
          </w:p>
        </w:tc>
        <w:tc>
          <w:tcPr>
            <w:tcW w:w="931"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333,76</w:t>
            </w:r>
          </w:p>
        </w:tc>
        <w:tc>
          <w:tcPr>
            <w:tcW w:w="1180"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500,64</w:t>
            </w:r>
          </w:p>
        </w:tc>
      </w:tr>
      <w:tr w:rsidR="00AD0F2E" w:rsidRPr="00012A35" w:rsidTr="00E954A5">
        <w:trPr>
          <w:trHeight w:val="300"/>
        </w:trPr>
        <w:tc>
          <w:tcPr>
            <w:tcW w:w="308"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 </w:t>
            </w:r>
          </w:p>
        </w:tc>
        <w:tc>
          <w:tcPr>
            <w:tcW w:w="2528" w:type="dxa"/>
            <w:shd w:val="clear" w:color="auto" w:fill="auto"/>
            <w:vAlign w:val="center"/>
            <w:hideMark/>
          </w:tcPr>
          <w:p w:rsidR="00AD0F2E" w:rsidRPr="00012A35" w:rsidRDefault="00AD0F2E" w:rsidP="00E954A5">
            <w:pPr>
              <w:rPr>
                <w:color w:val="000000" w:themeColor="text1"/>
              </w:rPr>
            </w:pPr>
            <w:r w:rsidRPr="00012A35">
              <w:rPr>
                <w:color w:val="000000" w:themeColor="text1"/>
              </w:rPr>
              <w:t>Бесінші</w:t>
            </w:r>
          </w:p>
        </w:tc>
        <w:tc>
          <w:tcPr>
            <w:tcW w:w="1417"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16 700,32</w:t>
            </w:r>
          </w:p>
        </w:tc>
        <w:tc>
          <w:tcPr>
            <w:tcW w:w="1276" w:type="dxa"/>
            <w:shd w:val="clear" w:color="auto" w:fill="auto"/>
            <w:noWrap/>
            <w:vAlign w:val="bottom"/>
            <w:hideMark/>
          </w:tcPr>
          <w:p w:rsidR="00AD0F2E" w:rsidRPr="00012A35" w:rsidRDefault="00AD0F2E" w:rsidP="00E954A5">
            <w:pPr>
              <w:spacing w:line="276" w:lineRule="auto"/>
              <w:jc w:val="center"/>
              <w:rPr>
                <w:color w:val="000000" w:themeColor="text1"/>
              </w:rPr>
            </w:pPr>
            <w:r w:rsidRPr="00012A35">
              <w:rPr>
                <w:color w:val="000000" w:themeColor="text1"/>
              </w:rPr>
              <w:t>25 050,48</w:t>
            </w:r>
          </w:p>
        </w:tc>
        <w:tc>
          <w:tcPr>
            <w:tcW w:w="1322"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5 009,76</w:t>
            </w:r>
          </w:p>
        </w:tc>
        <w:tc>
          <w:tcPr>
            <w:tcW w:w="1417"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7 514,64</w:t>
            </w:r>
          </w:p>
        </w:tc>
        <w:tc>
          <w:tcPr>
            <w:tcW w:w="931"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333,76</w:t>
            </w:r>
          </w:p>
        </w:tc>
        <w:tc>
          <w:tcPr>
            <w:tcW w:w="1180"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500,64</w:t>
            </w:r>
          </w:p>
        </w:tc>
      </w:tr>
      <w:tr w:rsidR="00AD0F2E" w:rsidRPr="00012A35" w:rsidTr="00E954A5">
        <w:trPr>
          <w:trHeight w:val="300"/>
        </w:trPr>
        <w:tc>
          <w:tcPr>
            <w:tcW w:w="308"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 </w:t>
            </w:r>
          </w:p>
        </w:tc>
        <w:tc>
          <w:tcPr>
            <w:tcW w:w="2528" w:type="dxa"/>
            <w:shd w:val="clear" w:color="auto" w:fill="auto"/>
            <w:vAlign w:val="center"/>
            <w:hideMark/>
          </w:tcPr>
          <w:p w:rsidR="00AD0F2E" w:rsidRPr="00012A35" w:rsidRDefault="00AD0F2E" w:rsidP="00E954A5">
            <w:pPr>
              <w:rPr>
                <w:color w:val="000000" w:themeColor="text1"/>
              </w:rPr>
            </w:pPr>
            <w:r w:rsidRPr="00012A35">
              <w:rPr>
                <w:color w:val="000000" w:themeColor="text1"/>
              </w:rPr>
              <w:t>Алтыншы</w:t>
            </w:r>
          </w:p>
        </w:tc>
        <w:tc>
          <w:tcPr>
            <w:tcW w:w="1417"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21 750,40</w:t>
            </w:r>
          </w:p>
        </w:tc>
        <w:tc>
          <w:tcPr>
            <w:tcW w:w="1276" w:type="dxa"/>
            <w:shd w:val="clear" w:color="auto" w:fill="auto"/>
            <w:noWrap/>
            <w:vAlign w:val="bottom"/>
            <w:hideMark/>
          </w:tcPr>
          <w:p w:rsidR="00AD0F2E" w:rsidRPr="00012A35" w:rsidRDefault="00AD0F2E" w:rsidP="00E954A5">
            <w:pPr>
              <w:spacing w:line="276" w:lineRule="auto"/>
              <w:jc w:val="center"/>
              <w:rPr>
                <w:color w:val="000000" w:themeColor="text1"/>
              </w:rPr>
            </w:pPr>
            <w:r w:rsidRPr="00012A35">
              <w:rPr>
                <w:color w:val="000000" w:themeColor="text1"/>
              </w:rPr>
              <w:t>32 625,60</w:t>
            </w:r>
          </w:p>
        </w:tc>
        <w:tc>
          <w:tcPr>
            <w:tcW w:w="1322"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6 525,12</w:t>
            </w:r>
          </w:p>
        </w:tc>
        <w:tc>
          <w:tcPr>
            <w:tcW w:w="1417"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9 787,68</w:t>
            </w:r>
          </w:p>
        </w:tc>
        <w:tc>
          <w:tcPr>
            <w:tcW w:w="931"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1087,52</w:t>
            </w:r>
          </w:p>
        </w:tc>
        <w:tc>
          <w:tcPr>
            <w:tcW w:w="1180"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1631,28</w:t>
            </w:r>
          </w:p>
        </w:tc>
      </w:tr>
      <w:tr w:rsidR="00AD0F2E" w:rsidRPr="00012A35" w:rsidTr="00E954A5">
        <w:trPr>
          <w:trHeight w:val="300"/>
        </w:trPr>
        <w:tc>
          <w:tcPr>
            <w:tcW w:w="308"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 </w:t>
            </w:r>
          </w:p>
        </w:tc>
        <w:tc>
          <w:tcPr>
            <w:tcW w:w="2528" w:type="dxa"/>
            <w:shd w:val="clear" w:color="auto" w:fill="auto"/>
            <w:vAlign w:val="center"/>
            <w:hideMark/>
          </w:tcPr>
          <w:p w:rsidR="00AD0F2E" w:rsidRPr="00012A35" w:rsidRDefault="00AD0F2E" w:rsidP="00E954A5">
            <w:pPr>
              <w:rPr>
                <w:color w:val="000000" w:themeColor="text1"/>
              </w:rPr>
            </w:pPr>
            <w:r w:rsidRPr="00012A35">
              <w:rPr>
                <w:color w:val="000000" w:themeColor="text1"/>
              </w:rPr>
              <w:t>Жетінші</w:t>
            </w:r>
          </w:p>
        </w:tc>
        <w:tc>
          <w:tcPr>
            <w:tcW w:w="1417"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21 750,40</w:t>
            </w:r>
          </w:p>
        </w:tc>
        <w:tc>
          <w:tcPr>
            <w:tcW w:w="1276" w:type="dxa"/>
            <w:shd w:val="clear" w:color="auto" w:fill="auto"/>
            <w:noWrap/>
            <w:vAlign w:val="bottom"/>
            <w:hideMark/>
          </w:tcPr>
          <w:p w:rsidR="00AD0F2E" w:rsidRPr="00012A35" w:rsidRDefault="00AD0F2E" w:rsidP="00E954A5">
            <w:pPr>
              <w:spacing w:line="276" w:lineRule="auto"/>
              <w:jc w:val="center"/>
              <w:rPr>
                <w:color w:val="000000" w:themeColor="text1"/>
              </w:rPr>
            </w:pPr>
            <w:r w:rsidRPr="00012A35">
              <w:rPr>
                <w:color w:val="000000" w:themeColor="text1"/>
              </w:rPr>
              <w:t>32 625,60</w:t>
            </w:r>
          </w:p>
        </w:tc>
        <w:tc>
          <w:tcPr>
            <w:tcW w:w="1322"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6 525,12</w:t>
            </w:r>
          </w:p>
        </w:tc>
        <w:tc>
          <w:tcPr>
            <w:tcW w:w="1417"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9 787,68</w:t>
            </w:r>
          </w:p>
        </w:tc>
        <w:tc>
          <w:tcPr>
            <w:tcW w:w="931"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1087,52</w:t>
            </w:r>
          </w:p>
        </w:tc>
        <w:tc>
          <w:tcPr>
            <w:tcW w:w="1180"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1631,28</w:t>
            </w:r>
          </w:p>
        </w:tc>
      </w:tr>
      <w:tr w:rsidR="00AD0F2E" w:rsidRPr="00012A35" w:rsidTr="00E954A5">
        <w:trPr>
          <w:trHeight w:val="300"/>
        </w:trPr>
        <w:tc>
          <w:tcPr>
            <w:tcW w:w="308"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 </w:t>
            </w:r>
          </w:p>
        </w:tc>
        <w:tc>
          <w:tcPr>
            <w:tcW w:w="2528" w:type="dxa"/>
            <w:shd w:val="clear" w:color="auto" w:fill="auto"/>
            <w:vAlign w:val="center"/>
            <w:hideMark/>
          </w:tcPr>
          <w:p w:rsidR="00AD0F2E" w:rsidRPr="00012A35" w:rsidRDefault="00AD0F2E" w:rsidP="00E954A5">
            <w:pPr>
              <w:rPr>
                <w:color w:val="000000" w:themeColor="text1"/>
              </w:rPr>
            </w:pPr>
            <w:r w:rsidRPr="00012A35">
              <w:rPr>
                <w:color w:val="000000" w:themeColor="text1"/>
              </w:rPr>
              <w:t>Сегізінші</w:t>
            </w:r>
          </w:p>
        </w:tc>
        <w:tc>
          <w:tcPr>
            <w:tcW w:w="1417"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33 360,32</w:t>
            </w:r>
          </w:p>
        </w:tc>
        <w:tc>
          <w:tcPr>
            <w:tcW w:w="1276" w:type="dxa"/>
            <w:shd w:val="clear" w:color="auto" w:fill="auto"/>
            <w:noWrap/>
            <w:vAlign w:val="bottom"/>
            <w:hideMark/>
          </w:tcPr>
          <w:p w:rsidR="00AD0F2E" w:rsidRPr="00012A35" w:rsidRDefault="00AD0F2E" w:rsidP="00E954A5">
            <w:pPr>
              <w:spacing w:line="276" w:lineRule="auto"/>
              <w:jc w:val="center"/>
              <w:rPr>
                <w:color w:val="000000" w:themeColor="text1"/>
              </w:rPr>
            </w:pPr>
            <w:r w:rsidRPr="00012A35">
              <w:rPr>
                <w:color w:val="000000" w:themeColor="text1"/>
              </w:rPr>
              <w:t>50 040,48</w:t>
            </w:r>
          </w:p>
        </w:tc>
        <w:tc>
          <w:tcPr>
            <w:tcW w:w="1322"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10008,32</w:t>
            </w:r>
          </w:p>
        </w:tc>
        <w:tc>
          <w:tcPr>
            <w:tcW w:w="1417"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15012,48</w:t>
            </w:r>
          </w:p>
        </w:tc>
        <w:tc>
          <w:tcPr>
            <w:tcW w:w="931"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1668,02</w:t>
            </w:r>
          </w:p>
        </w:tc>
        <w:tc>
          <w:tcPr>
            <w:tcW w:w="1180"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2502,0</w:t>
            </w:r>
          </w:p>
        </w:tc>
      </w:tr>
      <w:tr w:rsidR="00AD0F2E" w:rsidRPr="00012A35" w:rsidTr="00E954A5">
        <w:trPr>
          <w:trHeight w:val="300"/>
        </w:trPr>
        <w:tc>
          <w:tcPr>
            <w:tcW w:w="308"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 </w:t>
            </w:r>
          </w:p>
        </w:tc>
        <w:tc>
          <w:tcPr>
            <w:tcW w:w="2528" w:type="dxa"/>
            <w:shd w:val="clear" w:color="auto" w:fill="auto"/>
            <w:vAlign w:val="center"/>
            <w:hideMark/>
          </w:tcPr>
          <w:p w:rsidR="00AD0F2E" w:rsidRPr="00012A35" w:rsidRDefault="00AD0F2E" w:rsidP="00E954A5">
            <w:pPr>
              <w:rPr>
                <w:color w:val="000000" w:themeColor="text1"/>
              </w:rPr>
            </w:pPr>
            <w:r w:rsidRPr="00012A35">
              <w:rPr>
                <w:color w:val="000000" w:themeColor="text1"/>
              </w:rPr>
              <w:t>Тоғызыншы</w:t>
            </w:r>
          </w:p>
        </w:tc>
        <w:tc>
          <w:tcPr>
            <w:tcW w:w="1417"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33 360,32</w:t>
            </w:r>
          </w:p>
        </w:tc>
        <w:tc>
          <w:tcPr>
            <w:tcW w:w="1276" w:type="dxa"/>
            <w:shd w:val="clear" w:color="auto" w:fill="auto"/>
            <w:noWrap/>
            <w:vAlign w:val="bottom"/>
            <w:hideMark/>
          </w:tcPr>
          <w:p w:rsidR="00AD0F2E" w:rsidRPr="00012A35" w:rsidRDefault="00AD0F2E" w:rsidP="00E954A5">
            <w:pPr>
              <w:spacing w:line="276" w:lineRule="auto"/>
              <w:jc w:val="center"/>
              <w:rPr>
                <w:color w:val="000000" w:themeColor="text1"/>
              </w:rPr>
            </w:pPr>
            <w:r w:rsidRPr="00012A35">
              <w:rPr>
                <w:color w:val="000000" w:themeColor="text1"/>
              </w:rPr>
              <w:t>50 040,48</w:t>
            </w:r>
          </w:p>
        </w:tc>
        <w:tc>
          <w:tcPr>
            <w:tcW w:w="1322"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10008,32</w:t>
            </w:r>
          </w:p>
        </w:tc>
        <w:tc>
          <w:tcPr>
            <w:tcW w:w="1417"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15012,48</w:t>
            </w:r>
          </w:p>
        </w:tc>
        <w:tc>
          <w:tcPr>
            <w:tcW w:w="931"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1668,02</w:t>
            </w:r>
          </w:p>
        </w:tc>
        <w:tc>
          <w:tcPr>
            <w:tcW w:w="1180"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2502,0</w:t>
            </w:r>
          </w:p>
        </w:tc>
      </w:tr>
      <w:tr w:rsidR="00AD0F2E" w:rsidRPr="00012A35" w:rsidTr="00E954A5">
        <w:trPr>
          <w:trHeight w:val="300"/>
        </w:trPr>
        <w:tc>
          <w:tcPr>
            <w:tcW w:w="308"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 </w:t>
            </w:r>
          </w:p>
        </w:tc>
        <w:tc>
          <w:tcPr>
            <w:tcW w:w="2528" w:type="dxa"/>
            <w:shd w:val="clear" w:color="auto" w:fill="auto"/>
            <w:vAlign w:val="center"/>
            <w:hideMark/>
          </w:tcPr>
          <w:p w:rsidR="00AD0F2E" w:rsidRPr="00012A35" w:rsidRDefault="00AD0F2E" w:rsidP="00E954A5">
            <w:pPr>
              <w:rPr>
                <w:color w:val="000000" w:themeColor="text1"/>
              </w:rPr>
            </w:pPr>
            <w:r w:rsidRPr="00012A35">
              <w:rPr>
                <w:color w:val="000000" w:themeColor="text1"/>
              </w:rPr>
              <w:t>Оныншы</w:t>
            </w:r>
          </w:p>
        </w:tc>
        <w:tc>
          <w:tcPr>
            <w:tcW w:w="1417"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33 360,32</w:t>
            </w:r>
          </w:p>
        </w:tc>
        <w:tc>
          <w:tcPr>
            <w:tcW w:w="1276" w:type="dxa"/>
            <w:shd w:val="clear" w:color="auto" w:fill="auto"/>
            <w:noWrap/>
            <w:vAlign w:val="bottom"/>
            <w:hideMark/>
          </w:tcPr>
          <w:p w:rsidR="00AD0F2E" w:rsidRPr="00012A35" w:rsidRDefault="00AD0F2E" w:rsidP="00E954A5">
            <w:pPr>
              <w:spacing w:line="276" w:lineRule="auto"/>
              <w:jc w:val="center"/>
              <w:rPr>
                <w:color w:val="000000" w:themeColor="text1"/>
              </w:rPr>
            </w:pPr>
            <w:r w:rsidRPr="00012A35">
              <w:rPr>
                <w:color w:val="000000" w:themeColor="text1"/>
              </w:rPr>
              <w:t>50 040,48</w:t>
            </w:r>
          </w:p>
        </w:tc>
        <w:tc>
          <w:tcPr>
            <w:tcW w:w="1322"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10008,32</w:t>
            </w:r>
          </w:p>
        </w:tc>
        <w:tc>
          <w:tcPr>
            <w:tcW w:w="1417"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15012,48</w:t>
            </w:r>
          </w:p>
        </w:tc>
        <w:tc>
          <w:tcPr>
            <w:tcW w:w="931"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1668,02</w:t>
            </w:r>
          </w:p>
        </w:tc>
        <w:tc>
          <w:tcPr>
            <w:tcW w:w="1180"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2502,0</w:t>
            </w:r>
          </w:p>
        </w:tc>
      </w:tr>
      <w:tr w:rsidR="00AD0F2E" w:rsidRPr="00012A35" w:rsidTr="00E954A5">
        <w:trPr>
          <w:trHeight w:val="300"/>
        </w:trPr>
        <w:tc>
          <w:tcPr>
            <w:tcW w:w="308"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 </w:t>
            </w:r>
          </w:p>
        </w:tc>
        <w:tc>
          <w:tcPr>
            <w:tcW w:w="2528" w:type="dxa"/>
            <w:shd w:val="clear" w:color="auto" w:fill="auto"/>
            <w:vAlign w:val="center"/>
            <w:hideMark/>
          </w:tcPr>
          <w:p w:rsidR="00AD0F2E" w:rsidRPr="00012A35" w:rsidRDefault="00AD0F2E" w:rsidP="00E954A5">
            <w:pPr>
              <w:rPr>
                <w:color w:val="000000" w:themeColor="text1"/>
              </w:rPr>
            </w:pPr>
            <w:r w:rsidRPr="00012A35">
              <w:rPr>
                <w:color w:val="000000" w:themeColor="text1"/>
              </w:rPr>
              <w:t>Он бірінші</w:t>
            </w:r>
          </w:p>
        </w:tc>
        <w:tc>
          <w:tcPr>
            <w:tcW w:w="1417"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44 250,08</w:t>
            </w:r>
          </w:p>
        </w:tc>
        <w:tc>
          <w:tcPr>
            <w:tcW w:w="1276" w:type="dxa"/>
            <w:shd w:val="clear" w:color="auto" w:fill="auto"/>
            <w:noWrap/>
            <w:vAlign w:val="bottom"/>
            <w:hideMark/>
          </w:tcPr>
          <w:p w:rsidR="00AD0F2E" w:rsidRPr="00012A35" w:rsidRDefault="00AD0F2E" w:rsidP="00E954A5">
            <w:pPr>
              <w:spacing w:line="276" w:lineRule="auto"/>
              <w:jc w:val="center"/>
              <w:rPr>
                <w:color w:val="000000" w:themeColor="text1"/>
              </w:rPr>
            </w:pPr>
            <w:r w:rsidRPr="00012A35">
              <w:rPr>
                <w:color w:val="000000" w:themeColor="text1"/>
              </w:rPr>
              <w:t>66 375,12</w:t>
            </w:r>
          </w:p>
        </w:tc>
        <w:tc>
          <w:tcPr>
            <w:tcW w:w="1322"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13275,60</w:t>
            </w:r>
          </w:p>
        </w:tc>
        <w:tc>
          <w:tcPr>
            <w:tcW w:w="1417"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19913,40</w:t>
            </w:r>
          </w:p>
        </w:tc>
        <w:tc>
          <w:tcPr>
            <w:tcW w:w="931"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2212,50</w:t>
            </w:r>
          </w:p>
        </w:tc>
        <w:tc>
          <w:tcPr>
            <w:tcW w:w="1180"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3318,80</w:t>
            </w:r>
          </w:p>
        </w:tc>
      </w:tr>
      <w:tr w:rsidR="00AD0F2E" w:rsidRPr="00012A35" w:rsidTr="00E954A5">
        <w:trPr>
          <w:trHeight w:val="300"/>
        </w:trPr>
        <w:tc>
          <w:tcPr>
            <w:tcW w:w="308"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 </w:t>
            </w:r>
          </w:p>
        </w:tc>
        <w:tc>
          <w:tcPr>
            <w:tcW w:w="2528" w:type="dxa"/>
            <w:shd w:val="clear" w:color="auto" w:fill="auto"/>
            <w:vAlign w:val="center"/>
            <w:hideMark/>
          </w:tcPr>
          <w:p w:rsidR="00AD0F2E" w:rsidRPr="00012A35" w:rsidRDefault="00AD0F2E" w:rsidP="00E954A5">
            <w:pPr>
              <w:rPr>
                <w:color w:val="000000" w:themeColor="text1"/>
              </w:rPr>
            </w:pPr>
            <w:r w:rsidRPr="00012A35">
              <w:rPr>
                <w:color w:val="000000" w:themeColor="text1"/>
              </w:rPr>
              <w:t>Он екінші</w:t>
            </w:r>
          </w:p>
        </w:tc>
        <w:tc>
          <w:tcPr>
            <w:tcW w:w="1417"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44 250,08</w:t>
            </w:r>
          </w:p>
        </w:tc>
        <w:tc>
          <w:tcPr>
            <w:tcW w:w="1276" w:type="dxa"/>
            <w:shd w:val="clear" w:color="auto" w:fill="auto"/>
            <w:noWrap/>
            <w:vAlign w:val="bottom"/>
            <w:hideMark/>
          </w:tcPr>
          <w:p w:rsidR="00AD0F2E" w:rsidRPr="00012A35" w:rsidRDefault="00AD0F2E" w:rsidP="00E954A5">
            <w:pPr>
              <w:spacing w:line="276" w:lineRule="auto"/>
              <w:jc w:val="center"/>
              <w:rPr>
                <w:color w:val="000000" w:themeColor="text1"/>
              </w:rPr>
            </w:pPr>
            <w:r w:rsidRPr="00012A35">
              <w:rPr>
                <w:color w:val="000000" w:themeColor="text1"/>
              </w:rPr>
              <w:t>66 375,12</w:t>
            </w:r>
          </w:p>
        </w:tc>
        <w:tc>
          <w:tcPr>
            <w:tcW w:w="1322"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13275,60</w:t>
            </w:r>
          </w:p>
        </w:tc>
        <w:tc>
          <w:tcPr>
            <w:tcW w:w="1417"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19913,40</w:t>
            </w:r>
          </w:p>
        </w:tc>
        <w:tc>
          <w:tcPr>
            <w:tcW w:w="931"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2212,50</w:t>
            </w:r>
          </w:p>
        </w:tc>
        <w:tc>
          <w:tcPr>
            <w:tcW w:w="1180"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3318,80</w:t>
            </w:r>
          </w:p>
        </w:tc>
      </w:tr>
      <w:tr w:rsidR="00AD0F2E" w:rsidRPr="00012A35" w:rsidTr="00E954A5">
        <w:trPr>
          <w:trHeight w:val="300"/>
        </w:trPr>
        <w:tc>
          <w:tcPr>
            <w:tcW w:w="308"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 </w:t>
            </w:r>
          </w:p>
        </w:tc>
        <w:tc>
          <w:tcPr>
            <w:tcW w:w="2528" w:type="dxa"/>
            <w:shd w:val="clear" w:color="auto" w:fill="auto"/>
            <w:vAlign w:val="center"/>
            <w:hideMark/>
          </w:tcPr>
          <w:p w:rsidR="00AD0F2E" w:rsidRPr="00012A35" w:rsidRDefault="00AD0F2E" w:rsidP="00E954A5">
            <w:pPr>
              <w:rPr>
                <w:color w:val="000000" w:themeColor="text1"/>
              </w:rPr>
            </w:pPr>
            <w:r w:rsidRPr="00012A35">
              <w:rPr>
                <w:color w:val="000000" w:themeColor="text1"/>
              </w:rPr>
              <w:t>Он үшінші</w:t>
            </w:r>
          </w:p>
        </w:tc>
        <w:tc>
          <w:tcPr>
            <w:tcW w:w="1417"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66 700,48</w:t>
            </w:r>
          </w:p>
        </w:tc>
        <w:tc>
          <w:tcPr>
            <w:tcW w:w="1276" w:type="dxa"/>
            <w:shd w:val="clear" w:color="auto" w:fill="auto"/>
            <w:noWrap/>
            <w:vAlign w:val="bottom"/>
            <w:hideMark/>
          </w:tcPr>
          <w:p w:rsidR="00AD0F2E" w:rsidRPr="00012A35" w:rsidRDefault="00AD0F2E" w:rsidP="00E954A5">
            <w:pPr>
              <w:spacing w:line="276" w:lineRule="auto"/>
              <w:jc w:val="center"/>
              <w:rPr>
                <w:color w:val="000000" w:themeColor="text1"/>
              </w:rPr>
            </w:pPr>
            <w:r w:rsidRPr="00012A35">
              <w:rPr>
                <w:color w:val="000000" w:themeColor="text1"/>
              </w:rPr>
              <w:t>100 050,72</w:t>
            </w:r>
          </w:p>
        </w:tc>
        <w:tc>
          <w:tcPr>
            <w:tcW w:w="1322"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20009,92</w:t>
            </w:r>
          </w:p>
        </w:tc>
        <w:tc>
          <w:tcPr>
            <w:tcW w:w="1417"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30014,88</w:t>
            </w:r>
          </w:p>
        </w:tc>
        <w:tc>
          <w:tcPr>
            <w:tcW w:w="931"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3335,00</w:t>
            </w:r>
          </w:p>
        </w:tc>
        <w:tc>
          <w:tcPr>
            <w:tcW w:w="1180"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5002,5</w:t>
            </w:r>
          </w:p>
        </w:tc>
      </w:tr>
      <w:tr w:rsidR="00AD0F2E" w:rsidRPr="00012A35" w:rsidTr="00E954A5">
        <w:trPr>
          <w:trHeight w:val="300"/>
        </w:trPr>
        <w:tc>
          <w:tcPr>
            <w:tcW w:w="308"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lastRenderedPageBreak/>
              <w:t> </w:t>
            </w:r>
          </w:p>
        </w:tc>
        <w:tc>
          <w:tcPr>
            <w:tcW w:w="2528" w:type="dxa"/>
            <w:shd w:val="clear" w:color="auto" w:fill="auto"/>
            <w:vAlign w:val="center"/>
            <w:hideMark/>
          </w:tcPr>
          <w:p w:rsidR="00AD0F2E" w:rsidRPr="00012A35" w:rsidRDefault="00AD0F2E" w:rsidP="00E954A5">
            <w:pPr>
              <w:rPr>
                <w:color w:val="000000" w:themeColor="text1"/>
              </w:rPr>
            </w:pPr>
            <w:r w:rsidRPr="00012A35">
              <w:rPr>
                <w:color w:val="000000" w:themeColor="text1"/>
              </w:rPr>
              <w:t>Он төртінші</w:t>
            </w:r>
          </w:p>
        </w:tc>
        <w:tc>
          <w:tcPr>
            <w:tcW w:w="1417"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66 700,48</w:t>
            </w:r>
          </w:p>
        </w:tc>
        <w:tc>
          <w:tcPr>
            <w:tcW w:w="1276" w:type="dxa"/>
            <w:shd w:val="clear" w:color="auto" w:fill="auto"/>
            <w:noWrap/>
            <w:vAlign w:val="bottom"/>
            <w:hideMark/>
          </w:tcPr>
          <w:p w:rsidR="00AD0F2E" w:rsidRPr="00012A35" w:rsidRDefault="00AD0F2E" w:rsidP="00E954A5">
            <w:pPr>
              <w:spacing w:line="276" w:lineRule="auto"/>
              <w:jc w:val="center"/>
              <w:rPr>
                <w:color w:val="000000" w:themeColor="text1"/>
              </w:rPr>
            </w:pPr>
            <w:r w:rsidRPr="00012A35">
              <w:rPr>
                <w:color w:val="000000" w:themeColor="text1"/>
              </w:rPr>
              <w:t>100 050,72</w:t>
            </w:r>
          </w:p>
        </w:tc>
        <w:tc>
          <w:tcPr>
            <w:tcW w:w="1322"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20009,92</w:t>
            </w:r>
          </w:p>
        </w:tc>
        <w:tc>
          <w:tcPr>
            <w:tcW w:w="1417"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30014,88</w:t>
            </w:r>
          </w:p>
        </w:tc>
        <w:tc>
          <w:tcPr>
            <w:tcW w:w="931"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3335,00</w:t>
            </w:r>
          </w:p>
        </w:tc>
        <w:tc>
          <w:tcPr>
            <w:tcW w:w="1180"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5002,5</w:t>
            </w:r>
          </w:p>
        </w:tc>
      </w:tr>
      <w:tr w:rsidR="00AD0F2E" w:rsidRPr="00012A35" w:rsidTr="00E954A5">
        <w:trPr>
          <w:trHeight w:val="300"/>
        </w:trPr>
        <w:tc>
          <w:tcPr>
            <w:tcW w:w="308"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 </w:t>
            </w:r>
          </w:p>
        </w:tc>
        <w:tc>
          <w:tcPr>
            <w:tcW w:w="2528" w:type="dxa"/>
            <w:shd w:val="clear" w:color="auto" w:fill="auto"/>
            <w:vAlign w:val="center"/>
            <w:hideMark/>
          </w:tcPr>
          <w:p w:rsidR="00AD0F2E" w:rsidRPr="00012A35" w:rsidRDefault="00AD0F2E" w:rsidP="00E954A5">
            <w:pPr>
              <w:rPr>
                <w:color w:val="000000" w:themeColor="text1"/>
              </w:rPr>
            </w:pPr>
            <w:r w:rsidRPr="00012A35">
              <w:rPr>
                <w:color w:val="000000" w:themeColor="text1"/>
              </w:rPr>
              <w:t>Он бесінші</w:t>
            </w:r>
          </w:p>
        </w:tc>
        <w:tc>
          <w:tcPr>
            <w:tcW w:w="1417"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66 700,48</w:t>
            </w:r>
          </w:p>
        </w:tc>
        <w:tc>
          <w:tcPr>
            <w:tcW w:w="1276" w:type="dxa"/>
            <w:shd w:val="clear" w:color="auto" w:fill="auto"/>
            <w:noWrap/>
            <w:vAlign w:val="bottom"/>
            <w:hideMark/>
          </w:tcPr>
          <w:p w:rsidR="00AD0F2E" w:rsidRPr="00012A35" w:rsidRDefault="00AD0F2E" w:rsidP="00E954A5">
            <w:pPr>
              <w:spacing w:line="276" w:lineRule="auto"/>
              <w:jc w:val="center"/>
              <w:rPr>
                <w:color w:val="000000" w:themeColor="text1"/>
              </w:rPr>
            </w:pPr>
            <w:r w:rsidRPr="00012A35">
              <w:rPr>
                <w:color w:val="000000" w:themeColor="text1"/>
              </w:rPr>
              <w:t>100 050,72</w:t>
            </w:r>
          </w:p>
        </w:tc>
        <w:tc>
          <w:tcPr>
            <w:tcW w:w="1322"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20009,92</w:t>
            </w:r>
          </w:p>
        </w:tc>
        <w:tc>
          <w:tcPr>
            <w:tcW w:w="1417"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30014,88</w:t>
            </w:r>
          </w:p>
        </w:tc>
        <w:tc>
          <w:tcPr>
            <w:tcW w:w="931"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3335,00</w:t>
            </w:r>
          </w:p>
        </w:tc>
        <w:tc>
          <w:tcPr>
            <w:tcW w:w="1180"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5002,5</w:t>
            </w:r>
          </w:p>
        </w:tc>
      </w:tr>
      <w:tr w:rsidR="00AD0F2E" w:rsidRPr="00012A35" w:rsidTr="00E954A5">
        <w:trPr>
          <w:trHeight w:val="300"/>
        </w:trPr>
        <w:tc>
          <w:tcPr>
            <w:tcW w:w="308"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 </w:t>
            </w:r>
          </w:p>
        </w:tc>
        <w:tc>
          <w:tcPr>
            <w:tcW w:w="2528" w:type="dxa"/>
            <w:shd w:val="clear" w:color="auto" w:fill="auto"/>
            <w:vAlign w:val="center"/>
            <w:hideMark/>
          </w:tcPr>
          <w:p w:rsidR="00AD0F2E" w:rsidRPr="00012A35" w:rsidRDefault="00AD0F2E" w:rsidP="00E954A5">
            <w:pPr>
              <w:rPr>
                <w:color w:val="000000" w:themeColor="text1"/>
              </w:rPr>
            </w:pPr>
            <w:r w:rsidRPr="00012A35">
              <w:rPr>
                <w:color w:val="000000" w:themeColor="text1"/>
              </w:rPr>
              <w:t>он алтыншы</w:t>
            </w:r>
          </w:p>
        </w:tc>
        <w:tc>
          <w:tcPr>
            <w:tcW w:w="1417"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77 600,32</w:t>
            </w:r>
          </w:p>
        </w:tc>
        <w:tc>
          <w:tcPr>
            <w:tcW w:w="1276" w:type="dxa"/>
            <w:shd w:val="clear" w:color="auto" w:fill="auto"/>
            <w:noWrap/>
            <w:vAlign w:val="bottom"/>
            <w:hideMark/>
          </w:tcPr>
          <w:p w:rsidR="00AD0F2E" w:rsidRPr="00012A35" w:rsidRDefault="00AD0F2E" w:rsidP="00E954A5">
            <w:pPr>
              <w:spacing w:line="276" w:lineRule="auto"/>
              <w:jc w:val="center"/>
              <w:rPr>
                <w:color w:val="000000" w:themeColor="text1"/>
              </w:rPr>
            </w:pPr>
            <w:r w:rsidRPr="00012A35">
              <w:rPr>
                <w:color w:val="000000" w:themeColor="text1"/>
              </w:rPr>
              <w:t>116 400,48</w:t>
            </w:r>
          </w:p>
        </w:tc>
        <w:tc>
          <w:tcPr>
            <w:tcW w:w="1322"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23280,32</w:t>
            </w:r>
          </w:p>
        </w:tc>
        <w:tc>
          <w:tcPr>
            <w:tcW w:w="1417"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34920,48</w:t>
            </w:r>
          </w:p>
        </w:tc>
        <w:tc>
          <w:tcPr>
            <w:tcW w:w="931"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3880,0</w:t>
            </w:r>
          </w:p>
        </w:tc>
        <w:tc>
          <w:tcPr>
            <w:tcW w:w="1180"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5820,0</w:t>
            </w:r>
          </w:p>
        </w:tc>
      </w:tr>
      <w:tr w:rsidR="00AD0F2E" w:rsidRPr="00012A35" w:rsidTr="00E954A5">
        <w:trPr>
          <w:trHeight w:val="300"/>
        </w:trPr>
        <w:tc>
          <w:tcPr>
            <w:tcW w:w="308"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 </w:t>
            </w:r>
          </w:p>
        </w:tc>
        <w:tc>
          <w:tcPr>
            <w:tcW w:w="2528" w:type="dxa"/>
            <w:shd w:val="clear" w:color="auto" w:fill="auto"/>
            <w:vAlign w:val="center"/>
            <w:hideMark/>
          </w:tcPr>
          <w:p w:rsidR="00AD0F2E" w:rsidRPr="00012A35" w:rsidRDefault="00AD0F2E" w:rsidP="00E954A5">
            <w:pPr>
              <w:rPr>
                <w:color w:val="000000" w:themeColor="text1"/>
              </w:rPr>
            </w:pPr>
            <w:r w:rsidRPr="00012A35">
              <w:rPr>
                <w:color w:val="000000" w:themeColor="text1"/>
              </w:rPr>
              <w:t>Он жетінші</w:t>
            </w:r>
          </w:p>
        </w:tc>
        <w:tc>
          <w:tcPr>
            <w:tcW w:w="1417"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77 600,32</w:t>
            </w:r>
          </w:p>
        </w:tc>
        <w:tc>
          <w:tcPr>
            <w:tcW w:w="1276" w:type="dxa"/>
            <w:shd w:val="clear" w:color="auto" w:fill="auto"/>
            <w:noWrap/>
            <w:vAlign w:val="bottom"/>
            <w:hideMark/>
          </w:tcPr>
          <w:p w:rsidR="00AD0F2E" w:rsidRPr="00012A35" w:rsidRDefault="00AD0F2E" w:rsidP="00E954A5">
            <w:pPr>
              <w:spacing w:line="276" w:lineRule="auto"/>
              <w:jc w:val="center"/>
              <w:rPr>
                <w:color w:val="000000" w:themeColor="text1"/>
              </w:rPr>
            </w:pPr>
            <w:r w:rsidRPr="00012A35">
              <w:rPr>
                <w:color w:val="000000" w:themeColor="text1"/>
              </w:rPr>
              <w:t>116 400,48</w:t>
            </w:r>
          </w:p>
        </w:tc>
        <w:tc>
          <w:tcPr>
            <w:tcW w:w="1322"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23280,32</w:t>
            </w:r>
          </w:p>
        </w:tc>
        <w:tc>
          <w:tcPr>
            <w:tcW w:w="1417"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34920,48</w:t>
            </w:r>
          </w:p>
        </w:tc>
        <w:tc>
          <w:tcPr>
            <w:tcW w:w="931"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3880,0</w:t>
            </w:r>
          </w:p>
        </w:tc>
        <w:tc>
          <w:tcPr>
            <w:tcW w:w="1180"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5820,0</w:t>
            </w:r>
          </w:p>
        </w:tc>
      </w:tr>
      <w:tr w:rsidR="00AD0F2E" w:rsidRPr="00012A35" w:rsidTr="00E954A5">
        <w:trPr>
          <w:trHeight w:val="300"/>
        </w:trPr>
        <w:tc>
          <w:tcPr>
            <w:tcW w:w="308"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 </w:t>
            </w:r>
          </w:p>
        </w:tc>
        <w:tc>
          <w:tcPr>
            <w:tcW w:w="2528" w:type="dxa"/>
            <w:shd w:val="clear" w:color="auto" w:fill="auto"/>
            <w:vAlign w:val="center"/>
            <w:hideMark/>
          </w:tcPr>
          <w:p w:rsidR="00AD0F2E" w:rsidRPr="00012A35" w:rsidRDefault="00AD0F2E" w:rsidP="00E954A5">
            <w:pPr>
              <w:rPr>
                <w:color w:val="000000" w:themeColor="text1"/>
              </w:rPr>
            </w:pPr>
            <w:r w:rsidRPr="00012A35">
              <w:rPr>
                <w:color w:val="000000" w:themeColor="text1"/>
              </w:rPr>
              <w:t>Он сегізінші</w:t>
            </w:r>
          </w:p>
        </w:tc>
        <w:tc>
          <w:tcPr>
            <w:tcW w:w="1417"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77 600,32</w:t>
            </w:r>
          </w:p>
        </w:tc>
        <w:tc>
          <w:tcPr>
            <w:tcW w:w="1276" w:type="dxa"/>
            <w:shd w:val="clear" w:color="auto" w:fill="auto"/>
            <w:noWrap/>
            <w:vAlign w:val="bottom"/>
            <w:hideMark/>
          </w:tcPr>
          <w:p w:rsidR="00AD0F2E" w:rsidRPr="00012A35" w:rsidRDefault="00AD0F2E" w:rsidP="00E954A5">
            <w:pPr>
              <w:spacing w:line="276" w:lineRule="auto"/>
              <w:jc w:val="center"/>
              <w:rPr>
                <w:color w:val="000000" w:themeColor="text1"/>
              </w:rPr>
            </w:pPr>
            <w:r w:rsidRPr="00012A35">
              <w:rPr>
                <w:color w:val="000000" w:themeColor="text1"/>
              </w:rPr>
              <w:t>116 400,48</w:t>
            </w:r>
          </w:p>
        </w:tc>
        <w:tc>
          <w:tcPr>
            <w:tcW w:w="1322"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23280,32</w:t>
            </w:r>
          </w:p>
        </w:tc>
        <w:tc>
          <w:tcPr>
            <w:tcW w:w="1417"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34920,48</w:t>
            </w:r>
          </w:p>
        </w:tc>
        <w:tc>
          <w:tcPr>
            <w:tcW w:w="931"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3880,0</w:t>
            </w:r>
          </w:p>
        </w:tc>
        <w:tc>
          <w:tcPr>
            <w:tcW w:w="1180"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5820,0</w:t>
            </w:r>
          </w:p>
        </w:tc>
      </w:tr>
      <w:tr w:rsidR="00AD0F2E" w:rsidRPr="00012A35" w:rsidTr="00E954A5">
        <w:trPr>
          <w:trHeight w:val="300"/>
        </w:trPr>
        <w:tc>
          <w:tcPr>
            <w:tcW w:w="308"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 </w:t>
            </w:r>
          </w:p>
        </w:tc>
        <w:tc>
          <w:tcPr>
            <w:tcW w:w="2528" w:type="dxa"/>
            <w:shd w:val="clear" w:color="auto" w:fill="auto"/>
            <w:vAlign w:val="center"/>
            <w:hideMark/>
          </w:tcPr>
          <w:p w:rsidR="00AD0F2E" w:rsidRPr="00012A35" w:rsidRDefault="00AD0F2E" w:rsidP="00E954A5">
            <w:pPr>
              <w:rPr>
                <w:color w:val="000000" w:themeColor="text1"/>
              </w:rPr>
            </w:pPr>
            <w:r w:rsidRPr="00012A35">
              <w:rPr>
                <w:color w:val="000000" w:themeColor="text1"/>
              </w:rPr>
              <w:t>Он тоғызыншы</w:t>
            </w:r>
          </w:p>
        </w:tc>
        <w:tc>
          <w:tcPr>
            <w:tcW w:w="1417"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88 500,16</w:t>
            </w:r>
          </w:p>
        </w:tc>
        <w:tc>
          <w:tcPr>
            <w:tcW w:w="1276" w:type="dxa"/>
            <w:shd w:val="clear" w:color="auto" w:fill="auto"/>
            <w:noWrap/>
            <w:vAlign w:val="bottom"/>
            <w:hideMark/>
          </w:tcPr>
          <w:p w:rsidR="00AD0F2E" w:rsidRPr="00012A35" w:rsidRDefault="00AD0F2E" w:rsidP="00E954A5">
            <w:pPr>
              <w:spacing w:line="276" w:lineRule="auto"/>
              <w:jc w:val="center"/>
              <w:rPr>
                <w:color w:val="000000" w:themeColor="text1"/>
              </w:rPr>
            </w:pPr>
            <w:r w:rsidRPr="00012A35">
              <w:rPr>
                <w:color w:val="000000" w:themeColor="text1"/>
              </w:rPr>
              <w:t>132 750,24</w:t>
            </w:r>
          </w:p>
        </w:tc>
        <w:tc>
          <w:tcPr>
            <w:tcW w:w="1322"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26549,60</w:t>
            </w:r>
          </w:p>
        </w:tc>
        <w:tc>
          <w:tcPr>
            <w:tcW w:w="1417"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39824,40</w:t>
            </w:r>
          </w:p>
        </w:tc>
        <w:tc>
          <w:tcPr>
            <w:tcW w:w="931"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4425,0</w:t>
            </w:r>
          </w:p>
        </w:tc>
        <w:tc>
          <w:tcPr>
            <w:tcW w:w="1180"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6637,5</w:t>
            </w:r>
          </w:p>
        </w:tc>
      </w:tr>
      <w:tr w:rsidR="00AD0F2E" w:rsidRPr="00012A35" w:rsidTr="00E954A5">
        <w:trPr>
          <w:trHeight w:val="300"/>
        </w:trPr>
        <w:tc>
          <w:tcPr>
            <w:tcW w:w="308"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 </w:t>
            </w:r>
          </w:p>
        </w:tc>
        <w:tc>
          <w:tcPr>
            <w:tcW w:w="2528" w:type="dxa"/>
            <w:shd w:val="clear" w:color="auto" w:fill="auto"/>
            <w:vAlign w:val="center"/>
            <w:hideMark/>
          </w:tcPr>
          <w:p w:rsidR="00AD0F2E" w:rsidRPr="00012A35" w:rsidRDefault="00AD0F2E" w:rsidP="00E954A5">
            <w:pPr>
              <w:rPr>
                <w:color w:val="000000" w:themeColor="text1"/>
              </w:rPr>
            </w:pPr>
            <w:r w:rsidRPr="00012A35">
              <w:rPr>
                <w:color w:val="000000" w:themeColor="text1"/>
              </w:rPr>
              <w:t>Жиырмасыншы</w:t>
            </w:r>
          </w:p>
        </w:tc>
        <w:tc>
          <w:tcPr>
            <w:tcW w:w="1417"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88 500,16</w:t>
            </w:r>
          </w:p>
        </w:tc>
        <w:tc>
          <w:tcPr>
            <w:tcW w:w="1276" w:type="dxa"/>
            <w:shd w:val="clear" w:color="auto" w:fill="auto"/>
            <w:noWrap/>
            <w:vAlign w:val="bottom"/>
            <w:hideMark/>
          </w:tcPr>
          <w:p w:rsidR="00AD0F2E" w:rsidRPr="00012A35" w:rsidRDefault="00AD0F2E" w:rsidP="00E954A5">
            <w:pPr>
              <w:spacing w:line="276" w:lineRule="auto"/>
              <w:jc w:val="center"/>
              <w:rPr>
                <w:color w:val="000000" w:themeColor="text1"/>
              </w:rPr>
            </w:pPr>
            <w:r w:rsidRPr="00012A35">
              <w:rPr>
                <w:color w:val="000000" w:themeColor="text1"/>
              </w:rPr>
              <w:t>132 750,24</w:t>
            </w:r>
          </w:p>
        </w:tc>
        <w:tc>
          <w:tcPr>
            <w:tcW w:w="1322"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26549,60</w:t>
            </w:r>
          </w:p>
        </w:tc>
        <w:tc>
          <w:tcPr>
            <w:tcW w:w="1417"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39824,40</w:t>
            </w:r>
          </w:p>
        </w:tc>
        <w:tc>
          <w:tcPr>
            <w:tcW w:w="931"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4425,0</w:t>
            </w:r>
          </w:p>
        </w:tc>
        <w:tc>
          <w:tcPr>
            <w:tcW w:w="1180"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6637,5</w:t>
            </w:r>
          </w:p>
        </w:tc>
      </w:tr>
      <w:tr w:rsidR="00AD0F2E" w:rsidRPr="00012A35" w:rsidTr="00E954A5">
        <w:trPr>
          <w:trHeight w:val="300"/>
        </w:trPr>
        <w:tc>
          <w:tcPr>
            <w:tcW w:w="308"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 </w:t>
            </w:r>
          </w:p>
        </w:tc>
        <w:tc>
          <w:tcPr>
            <w:tcW w:w="2528" w:type="dxa"/>
            <w:shd w:val="clear" w:color="auto" w:fill="auto"/>
            <w:vAlign w:val="center"/>
            <w:hideMark/>
          </w:tcPr>
          <w:p w:rsidR="00AD0F2E" w:rsidRPr="00012A35" w:rsidRDefault="00AD0F2E" w:rsidP="00E954A5">
            <w:pPr>
              <w:rPr>
                <w:color w:val="000000" w:themeColor="text1"/>
              </w:rPr>
            </w:pPr>
            <w:r w:rsidRPr="00012A35">
              <w:rPr>
                <w:color w:val="000000" w:themeColor="text1"/>
              </w:rPr>
              <w:t>Жиырма бірінші</w:t>
            </w:r>
          </w:p>
        </w:tc>
        <w:tc>
          <w:tcPr>
            <w:tcW w:w="1417"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88 500,16</w:t>
            </w:r>
          </w:p>
        </w:tc>
        <w:tc>
          <w:tcPr>
            <w:tcW w:w="1276" w:type="dxa"/>
            <w:shd w:val="clear" w:color="auto" w:fill="auto"/>
            <w:noWrap/>
            <w:vAlign w:val="bottom"/>
            <w:hideMark/>
          </w:tcPr>
          <w:p w:rsidR="00AD0F2E" w:rsidRPr="00012A35" w:rsidRDefault="00AD0F2E" w:rsidP="00E954A5">
            <w:pPr>
              <w:spacing w:line="276" w:lineRule="auto"/>
              <w:jc w:val="center"/>
              <w:rPr>
                <w:color w:val="000000" w:themeColor="text1"/>
              </w:rPr>
            </w:pPr>
            <w:r w:rsidRPr="00012A35">
              <w:rPr>
                <w:color w:val="000000" w:themeColor="text1"/>
              </w:rPr>
              <w:t>132 750,24</w:t>
            </w:r>
          </w:p>
        </w:tc>
        <w:tc>
          <w:tcPr>
            <w:tcW w:w="1322"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26549,60</w:t>
            </w:r>
          </w:p>
        </w:tc>
        <w:tc>
          <w:tcPr>
            <w:tcW w:w="1417"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39824,40</w:t>
            </w:r>
          </w:p>
        </w:tc>
        <w:tc>
          <w:tcPr>
            <w:tcW w:w="931"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4425,0</w:t>
            </w:r>
          </w:p>
        </w:tc>
        <w:tc>
          <w:tcPr>
            <w:tcW w:w="1180"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6637,5</w:t>
            </w:r>
          </w:p>
        </w:tc>
      </w:tr>
      <w:tr w:rsidR="00AD0F2E" w:rsidRPr="00012A35" w:rsidTr="00E954A5">
        <w:trPr>
          <w:trHeight w:val="300"/>
        </w:trPr>
        <w:tc>
          <w:tcPr>
            <w:tcW w:w="308"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 </w:t>
            </w:r>
          </w:p>
        </w:tc>
        <w:tc>
          <w:tcPr>
            <w:tcW w:w="2528" w:type="dxa"/>
            <w:shd w:val="clear" w:color="auto" w:fill="auto"/>
            <w:vAlign w:val="center"/>
            <w:hideMark/>
          </w:tcPr>
          <w:p w:rsidR="00AD0F2E" w:rsidRPr="00012A35" w:rsidRDefault="00AD0F2E" w:rsidP="00E954A5">
            <w:pPr>
              <w:rPr>
                <w:color w:val="000000" w:themeColor="text1"/>
              </w:rPr>
            </w:pPr>
            <w:r w:rsidRPr="00012A35">
              <w:rPr>
                <w:color w:val="000000" w:themeColor="text1"/>
              </w:rPr>
              <w:t>Жиырма екінші</w:t>
            </w:r>
          </w:p>
        </w:tc>
        <w:tc>
          <w:tcPr>
            <w:tcW w:w="1417"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88 500,16</w:t>
            </w:r>
          </w:p>
        </w:tc>
        <w:tc>
          <w:tcPr>
            <w:tcW w:w="1276" w:type="dxa"/>
            <w:shd w:val="clear" w:color="auto" w:fill="auto"/>
            <w:noWrap/>
            <w:vAlign w:val="bottom"/>
            <w:hideMark/>
          </w:tcPr>
          <w:p w:rsidR="00AD0F2E" w:rsidRPr="00012A35" w:rsidRDefault="00AD0F2E" w:rsidP="00E954A5">
            <w:pPr>
              <w:spacing w:line="276" w:lineRule="auto"/>
              <w:jc w:val="center"/>
              <w:rPr>
                <w:color w:val="000000" w:themeColor="text1"/>
              </w:rPr>
            </w:pPr>
            <w:r w:rsidRPr="00012A35">
              <w:rPr>
                <w:color w:val="000000" w:themeColor="text1"/>
              </w:rPr>
              <w:t>132 750,24</w:t>
            </w:r>
          </w:p>
        </w:tc>
        <w:tc>
          <w:tcPr>
            <w:tcW w:w="1322"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26549,60</w:t>
            </w:r>
          </w:p>
        </w:tc>
        <w:tc>
          <w:tcPr>
            <w:tcW w:w="1417"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39824,40</w:t>
            </w:r>
          </w:p>
        </w:tc>
        <w:tc>
          <w:tcPr>
            <w:tcW w:w="931"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4425,0</w:t>
            </w:r>
          </w:p>
        </w:tc>
        <w:tc>
          <w:tcPr>
            <w:tcW w:w="1180"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6637,5</w:t>
            </w:r>
          </w:p>
        </w:tc>
      </w:tr>
      <w:tr w:rsidR="00AD0F2E" w:rsidRPr="00012A35" w:rsidTr="00E954A5">
        <w:trPr>
          <w:trHeight w:val="300"/>
        </w:trPr>
        <w:tc>
          <w:tcPr>
            <w:tcW w:w="308"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 </w:t>
            </w:r>
          </w:p>
        </w:tc>
        <w:tc>
          <w:tcPr>
            <w:tcW w:w="2528" w:type="dxa"/>
            <w:shd w:val="clear" w:color="auto" w:fill="auto"/>
            <w:vAlign w:val="center"/>
            <w:hideMark/>
          </w:tcPr>
          <w:p w:rsidR="00AD0F2E" w:rsidRPr="00012A35" w:rsidRDefault="00AD0F2E" w:rsidP="00E954A5">
            <w:pPr>
              <w:rPr>
                <w:color w:val="000000" w:themeColor="text1"/>
              </w:rPr>
            </w:pPr>
            <w:r w:rsidRPr="00012A35">
              <w:rPr>
                <w:color w:val="000000" w:themeColor="text1"/>
              </w:rPr>
              <w:t>Жиырма үшінші</w:t>
            </w:r>
          </w:p>
        </w:tc>
        <w:tc>
          <w:tcPr>
            <w:tcW w:w="1417"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88 500,16</w:t>
            </w:r>
          </w:p>
        </w:tc>
        <w:tc>
          <w:tcPr>
            <w:tcW w:w="1276" w:type="dxa"/>
            <w:shd w:val="clear" w:color="auto" w:fill="auto"/>
            <w:noWrap/>
            <w:vAlign w:val="bottom"/>
            <w:hideMark/>
          </w:tcPr>
          <w:p w:rsidR="00AD0F2E" w:rsidRPr="00012A35" w:rsidRDefault="00AD0F2E" w:rsidP="00E954A5">
            <w:pPr>
              <w:spacing w:line="276" w:lineRule="auto"/>
              <w:jc w:val="center"/>
              <w:rPr>
                <w:color w:val="000000" w:themeColor="text1"/>
              </w:rPr>
            </w:pPr>
            <w:r w:rsidRPr="00012A35">
              <w:rPr>
                <w:color w:val="000000" w:themeColor="text1"/>
              </w:rPr>
              <w:t>132 750,24</w:t>
            </w:r>
          </w:p>
        </w:tc>
        <w:tc>
          <w:tcPr>
            <w:tcW w:w="1322"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26549,60</w:t>
            </w:r>
          </w:p>
        </w:tc>
        <w:tc>
          <w:tcPr>
            <w:tcW w:w="1417"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39824,40</w:t>
            </w:r>
          </w:p>
        </w:tc>
        <w:tc>
          <w:tcPr>
            <w:tcW w:w="931"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4425,0</w:t>
            </w:r>
          </w:p>
        </w:tc>
        <w:tc>
          <w:tcPr>
            <w:tcW w:w="1180"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6637,5</w:t>
            </w:r>
          </w:p>
        </w:tc>
      </w:tr>
      <w:tr w:rsidR="00AD0F2E" w:rsidRPr="00012A35" w:rsidTr="00E954A5">
        <w:trPr>
          <w:trHeight w:val="300"/>
        </w:trPr>
        <w:tc>
          <w:tcPr>
            <w:tcW w:w="308"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 </w:t>
            </w:r>
          </w:p>
        </w:tc>
        <w:tc>
          <w:tcPr>
            <w:tcW w:w="2528" w:type="dxa"/>
            <w:shd w:val="clear" w:color="auto" w:fill="auto"/>
            <w:vAlign w:val="center"/>
            <w:hideMark/>
          </w:tcPr>
          <w:p w:rsidR="00AD0F2E" w:rsidRPr="00012A35" w:rsidRDefault="00AD0F2E" w:rsidP="00E954A5">
            <w:pPr>
              <w:rPr>
                <w:color w:val="000000" w:themeColor="text1"/>
              </w:rPr>
            </w:pPr>
            <w:r w:rsidRPr="00012A35">
              <w:rPr>
                <w:color w:val="000000" w:themeColor="text1"/>
              </w:rPr>
              <w:t>Жиырма төртінші</w:t>
            </w:r>
          </w:p>
        </w:tc>
        <w:tc>
          <w:tcPr>
            <w:tcW w:w="1417"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88 500,16</w:t>
            </w:r>
          </w:p>
        </w:tc>
        <w:tc>
          <w:tcPr>
            <w:tcW w:w="1276" w:type="dxa"/>
            <w:shd w:val="clear" w:color="auto" w:fill="auto"/>
            <w:noWrap/>
            <w:vAlign w:val="bottom"/>
            <w:hideMark/>
          </w:tcPr>
          <w:p w:rsidR="00AD0F2E" w:rsidRPr="00012A35" w:rsidRDefault="00AD0F2E" w:rsidP="00E954A5">
            <w:pPr>
              <w:spacing w:line="276" w:lineRule="auto"/>
              <w:jc w:val="center"/>
              <w:rPr>
                <w:color w:val="000000" w:themeColor="text1"/>
              </w:rPr>
            </w:pPr>
            <w:r w:rsidRPr="00012A35">
              <w:rPr>
                <w:color w:val="000000" w:themeColor="text1"/>
              </w:rPr>
              <w:t>132 750,24</w:t>
            </w:r>
          </w:p>
        </w:tc>
        <w:tc>
          <w:tcPr>
            <w:tcW w:w="1322"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26549,60</w:t>
            </w:r>
          </w:p>
        </w:tc>
        <w:tc>
          <w:tcPr>
            <w:tcW w:w="1417"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39824,40</w:t>
            </w:r>
          </w:p>
        </w:tc>
        <w:tc>
          <w:tcPr>
            <w:tcW w:w="931"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4425,0</w:t>
            </w:r>
          </w:p>
        </w:tc>
        <w:tc>
          <w:tcPr>
            <w:tcW w:w="1180"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6637,5</w:t>
            </w:r>
          </w:p>
        </w:tc>
      </w:tr>
      <w:tr w:rsidR="00AD0F2E" w:rsidRPr="00012A35" w:rsidTr="00E954A5">
        <w:trPr>
          <w:trHeight w:val="300"/>
        </w:trPr>
        <w:tc>
          <w:tcPr>
            <w:tcW w:w="308"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 </w:t>
            </w:r>
          </w:p>
        </w:tc>
        <w:tc>
          <w:tcPr>
            <w:tcW w:w="2528" w:type="dxa"/>
            <w:shd w:val="clear" w:color="auto" w:fill="auto"/>
            <w:vAlign w:val="center"/>
            <w:hideMark/>
          </w:tcPr>
          <w:p w:rsidR="00AD0F2E" w:rsidRPr="00012A35" w:rsidRDefault="00AD0F2E" w:rsidP="00E954A5">
            <w:pPr>
              <w:rPr>
                <w:color w:val="000000" w:themeColor="text1"/>
              </w:rPr>
            </w:pPr>
            <w:r w:rsidRPr="00012A35">
              <w:rPr>
                <w:color w:val="000000" w:themeColor="text1"/>
              </w:rPr>
              <w:t>Жиырма бесінші</w:t>
            </w:r>
          </w:p>
        </w:tc>
        <w:tc>
          <w:tcPr>
            <w:tcW w:w="1417"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88 500,16</w:t>
            </w:r>
          </w:p>
        </w:tc>
        <w:tc>
          <w:tcPr>
            <w:tcW w:w="1276" w:type="dxa"/>
            <w:shd w:val="clear" w:color="auto" w:fill="auto"/>
            <w:noWrap/>
            <w:vAlign w:val="bottom"/>
            <w:hideMark/>
          </w:tcPr>
          <w:p w:rsidR="00AD0F2E" w:rsidRPr="00012A35" w:rsidRDefault="00AD0F2E" w:rsidP="00E954A5">
            <w:pPr>
              <w:spacing w:line="276" w:lineRule="auto"/>
              <w:jc w:val="center"/>
              <w:rPr>
                <w:color w:val="000000" w:themeColor="text1"/>
              </w:rPr>
            </w:pPr>
            <w:r w:rsidRPr="00012A35">
              <w:rPr>
                <w:color w:val="000000" w:themeColor="text1"/>
              </w:rPr>
              <w:t>132 750,24</w:t>
            </w:r>
          </w:p>
        </w:tc>
        <w:tc>
          <w:tcPr>
            <w:tcW w:w="1322"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26549,60</w:t>
            </w:r>
          </w:p>
        </w:tc>
        <w:tc>
          <w:tcPr>
            <w:tcW w:w="1417"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39824,40</w:t>
            </w:r>
          </w:p>
        </w:tc>
        <w:tc>
          <w:tcPr>
            <w:tcW w:w="931"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4425,0</w:t>
            </w:r>
          </w:p>
        </w:tc>
        <w:tc>
          <w:tcPr>
            <w:tcW w:w="1180"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6637,5</w:t>
            </w:r>
          </w:p>
        </w:tc>
      </w:tr>
      <w:tr w:rsidR="00AD0F2E" w:rsidRPr="00012A35" w:rsidTr="00E954A5">
        <w:trPr>
          <w:trHeight w:val="300"/>
        </w:trPr>
        <w:tc>
          <w:tcPr>
            <w:tcW w:w="308"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 </w:t>
            </w:r>
          </w:p>
        </w:tc>
        <w:tc>
          <w:tcPr>
            <w:tcW w:w="2528" w:type="dxa"/>
            <w:shd w:val="clear" w:color="auto" w:fill="auto"/>
            <w:vAlign w:val="center"/>
            <w:hideMark/>
          </w:tcPr>
          <w:p w:rsidR="00AD0F2E" w:rsidRPr="00012A35" w:rsidRDefault="00AD0F2E" w:rsidP="00E954A5">
            <w:pPr>
              <w:rPr>
                <w:color w:val="000000" w:themeColor="text1"/>
              </w:rPr>
            </w:pPr>
            <w:r w:rsidRPr="00012A35">
              <w:rPr>
                <w:color w:val="000000" w:themeColor="text1"/>
              </w:rPr>
              <w:t>Жиырма алтыншы - отызыншы</w:t>
            </w:r>
          </w:p>
        </w:tc>
        <w:tc>
          <w:tcPr>
            <w:tcW w:w="1417"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99 000,16</w:t>
            </w:r>
          </w:p>
        </w:tc>
        <w:tc>
          <w:tcPr>
            <w:tcW w:w="1276" w:type="dxa"/>
            <w:shd w:val="clear" w:color="auto" w:fill="auto"/>
            <w:noWrap/>
            <w:vAlign w:val="bottom"/>
            <w:hideMark/>
          </w:tcPr>
          <w:p w:rsidR="00AD0F2E" w:rsidRPr="00012A35" w:rsidRDefault="00AD0F2E" w:rsidP="00E954A5">
            <w:pPr>
              <w:spacing w:line="276" w:lineRule="auto"/>
              <w:jc w:val="center"/>
              <w:rPr>
                <w:color w:val="000000" w:themeColor="text1"/>
              </w:rPr>
            </w:pPr>
            <w:r w:rsidRPr="00012A35">
              <w:rPr>
                <w:color w:val="000000" w:themeColor="text1"/>
              </w:rPr>
              <w:t>148 500,24</w:t>
            </w:r>
          </w:p>
        </w:tc>
        <w:tc>
          <w:tcPr>
            <w:tcW w:w="1322"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29700,16</w:t>
            </w:r>
          </w:p>
        </w:tc>
        <w:tc>
          <w:tcPr>
            <w:tcW w:w="1417"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44550,24</w:t>
            </w:r>
          </w:p>
        </w:tc>
        <w:tc>
          <w:tcPr>
            <w:tcW w:w="931"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4950,0</w:t>
            </w:r>
          </w:p>
        </w:tc>
        <w:tc>
          <w:tcPr>
            <w:tcW w:w="1180"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7425,0</w:t>
            </w:r>
          </w:p>
        </w:tc>
      </w:tr>
      <w:tr w:rsidR="00AD0F2E" w:rsidRPr="00012A35" w:rsidTr="00E954A5">
        <w:trPr>
          <w:trHeight w:val="300"/>
        </w:trPr>
        <w:tc>
          <w:tcPr>
            <w:tcW w:w="308"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 </w:t>
            </w:r>
          </w:p>
        </w:tc>
        <w:tc>
          <w:tcPr>
            <w:tcW w:w="2528" w:type="dxa"/>
            <w:shd w:val="clear" w:color="auto" w:fill="auto"/>
            <w:vAlign w:val="center"/>
            <w:hideMark/>
          </w:tcPr>
          <w:p w:rsidR="00AD0F2E" w:rsidRPr="00012A35" w:rsidRDefault="00AD0F2E" w:rsidP="00E954A5">
            <w:pPr>
              <w:rPr>
                <w:color w:val="000000" w:themeColor="text1"/>
              </w:rPr>
            </w:pPr>
            <w:r w:rsidRPr="00012A35">
              <w:rPr>
                <w:color w:val="000000" w:themeColor="text1"/>
              </w:rPr>
              <w:t xml:space="preserve">Отыз бірінші–отыз бесінші </w:t>
            </w:r>
          </w:p>
        </w:tc>
        <w:tc>
          <w:tcPr>
            <w:tcW w:w="1417" w:type="dxa"/>
            <w:shd w:val="clear" w:color="auto" w:fill="auto"/>
            <w:noWrap/>
            <w:vAlign w:val="center"/>
            <w:hideMark/>
          </w:tcPr>
          <w:p w:rsidR="00AD0F2E" w:rsidRPr="00012A35" w:rsidRDefault="00AD0F2E" w:rsidP="00E954A5">
            <w:pPr>
              <w:rPr>
                <w:color w:val="000000" w:themeColor="text1"/>
              </w:rPr>
            </w:pPr>
            <w:r w:rsidRPr="00012A35">
              <w:rPr>
                <w:color w:val="000000" w:themeColor="text1"/>
              </w:rPr>
              <w:t xml:space="preserve">      103000,00 </w:t>
            </w:r>
          </w:p>
        </w:tc>
        <w:tc>
          <w:tcPr>
            <w:tcW w:w="1276" w:type="dxa"/>
            <w:shd w:val="clear" w:color="auto" w:fill="auto"/>
            <w:noWrap/>
            <w:vAlign w:val="bottom"/>
            <w:hideMark/>
          </w:tcPr>
          <w:p w:rsidR="00AD0F2E" w:rsidRPr="00012A35" w:rsidRDefault="00AD0F2E" w:rsidP="00E954A5">
            <w:pPr>
              <w:spacing w:line="276" w:lineRule="auto"/>
              <w:jc w:val="center"/>
              <w:rPr>
                <w:color w:val="000000" w:themeColor="text1"/>
              </w:rPr>
            </w:pPr>
            <w:r w:rsidRPr="00012A35">
              <w:rPr>
                <w:color w:val="000000" w:themeColor="text1"/>
              </w:rPr>
              <w:t>154500,00</w:t>
            </w:r>
          </w:p>
        </w:tc>
        <w:tc>
          <w:tcPr>
            <w:tcW w:w="1322"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46350,0</w:t>
            </w:r>
          </w:p>
        </w:tc>
        <w:tc>
          <w:tcPr>
            <w:tcW w:w="1417"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69525,0</w:t>
            </w:r>
          </w:p>
        </w:tc>
        <w:tc>
          <w:tcPr>
            <w:tcW w:w="931"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5150,00</w:t>
            </w:r>
          </w:p>
        </w:tc>
        <w:tc>
          <w:tcPr>
            <w:tcW w:w="1180"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8250,0</w:t>
            </w:r>
          </w:p>
        </w:tc>
      </w:tr>
      <w:tr w:rsidR="00AD0F2E" w:rsidRPr="00012A35" w:rsidTr="00E954A5">
        <w:trPr>
          <w:trHeight w:val="300"/>
        </w:trPr>
        <w:tc>
          <w:tcPr>
            <w:tcW w:w="308"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 </w:t>
            </w:r>
          </w:p>
        </w:tc>
        <w:tc>
          <w:tcPr>
            <w:tcW w:w="2528" w:type="dxa"/>
            <w:shd w:val="clear" w:color="auto" w:fill="auto"/>
            <w:vAlign w:val="center"/>
            <w:hideMark/>
          </w:tcPr>
          <w:p w:rsidR="00AD0F2E" w:rsidRPr="00012A35" w:rsidRDefault="00AD0F2E" w:rsidP="00E954A5">
            <w:pPr>
              <w:rPr>
                <w:color w:val="000000" w:themeColor="text1"/>
              </w:rPr>
            </w:pPr>
            <w:r w:rsidRPr="00012A35">
              <w:rPr>
                <w:color w:val="000000" w:themeColor="text1"/>
              </w:rPr>
              <w:t>Отыз алтыншы –қырқыншы</w:t>
            </w:r>
          </w:p>
        </w:tc>
        <w:tc>
          <w:tcPr>
            <w:tcW w:w="1417" w:type="dxa"/>
            <w:shd w:val="clear" w:color="auto" w:fill="auto"/>
            <w:noWrap/>
            <w:vAlign w:val="center"/>
            <w:hideMark/>
          </w:tcPr>
          <w:p w:rsidR="00AD0F2E" w:rsidRPr="00012A35" w:rsidRDefault="00AD0F2E" w:rsidP="00E954A5">
            <w:pPr>
              <w:rPr>
                <w:color w:val="000000" w:themeColor="text1"/>
              </w:rPr>
            </w:pPr>
            <w:r w:rsidRPr="00012A35">
              <w:rPr>
                <w:color w:val="000000" w:themeColor="text1"/>
              </w:rPr>
              <w:t xml:space="preserve">      107000,00  </w:t>
            </w:r>
          </w:p>
        </w:tc>
        <w:tc>
          <w:tcPr>
            <w:tcW w:w="1276" w:type="dxa"/>
            <w:shd w:val="clear" w:color="auto" w:fill="auto"/>
            <w:noWrap/>
            <w:vAlign w:val="bottom"/>
            <w:hideMark/>
          </w:tcPr>
          <w:p w:rsidR="00AD0F2E" w:rsidRPr="00012A35" w:rsidRDefault="00AD0F2E" w:rsidP="00E954A5">
            <w:pPr>
              <w:spacing w:line="276" w:lineRule="auto"/>
              <w:jc w:val="center"/>
              <w:rPr>
                <w:color w:val="000000" w:themeColor="text1"/>
              </w:rPr>
            </w:pPr>
            <w:r w:rsidRPr="00012A35">
              <w:rPr>
                <w:color w:val="000000" w:themeColor="text1"/>
              </w:rPr>
              <w:t>160500,00</w:t>
            </w:r>
          </w:p>
        </w:tc>
        <w:tc>
          <w:tcPr>
            <w:tcW w:w="1322"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48150,00</w:t>
            </w:r>
          </w:p>
        </w:tc>
        <w:tc>
          <w:tcPr>
            <w:tcW w:w="1417"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72225,00</w:t>
            </w:r>
          </w:p>
        </w:tc>
        <w:tc>
          <w:tcPr>
            <w:tcW w:w="931"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5350,00</w:t>
            </w:r>
          </w:p>
        </w:tc>
        <w:tc>
          <w:tcPr>
            <w:tcW w:w="1180"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9075,00</w:t>
            </w:r>
          </w:p>
        </w:tc>
      </w:tr>
      <w:tr w:rsidR="00AD0F2E" w:rsidRPr="00012A35" w:rsidTr="00E954A5">
        <w:trPr>
          <w:trHeight w:val="315"/>
        </w:trPr>
        <w:tc>
          <w:tcPr>
            <w:tcW w:w="308"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 </w:t>
            </w:r>
          </w:p>
        </w:tc>
        <w:tc>
          <w:tcPr>
            <w:tcW w:w="2528" w:type="dxa"/>
            <w:shd w:val="clear" w:color="auto" w:fill="auto"/>
            <w:vAlign w:val="center"/>
            <w:hideMark/>
          </w:tcPr>
          <w:p w:rsidR="00AD0F2E" w:rsidRPr="00012A35" w:rsidRDefault="00AD0F2E" w:rsidP="00E954A5">
            <w:pPr>
              <w:rPr>
                <w:color w:val="000000" w:themeColor="text1"/>
              </w:rPr>
            </w:pPr>
            <w:r w:rsidRPr="00012A35">
              <w:rPr>
                <w:color w:val="000000" w:themeColor="text1"/>
              </w:rPr>
              <w:t>Қырық бірінші–</w:t>
            </w:r>
          </w:p>
          <w:p w:rsidR="00AD0F2E" w:rsidRPr="00012A35" w:rsidRDefault="00AD0F2E" w:rsidP="00E954A5">
            <w:pPr>
              <w:rPr>
                <w:color w:val="000000" w:themeColor="text1"/>
              </w:rPr>
            </w:pPr>
            <w:r w:rsidRPr="00012A35">
              <w:rPr>
                <w:color w:val="000000" w:themeColor="text1"/>
              </w:rPr>
              <w:t>қырық бесінші</w:t>
            </w:r>
          </w:p>
        </w:tc>
        <w:tc>
          <w:tcPr>
            <w:tcW w:w="1417" w:type="dxa"/>
            <w:shd w:val="clear" w:color="auto" w:fill="auto"/>
            <w:noWrap/>
            <w:vAlign w:val="center"/>
            <w:hideMark/>
          </w:tcPr>
          <w:p w:rsidR="00AD0F2E" w:rsidRPr="00012A35" w:rsidRDefault="00AD0F2E" w:rsidP="00E954A5">
            <w:pPr>
              <w:rPr>
                <w:color w:val="000000" w:themeColor="text1"/>
              </w:rPr>
            </w:pPr>
            <w:r w:rsidRPr="00012A35">
              <w:rPr>
                <w:color w:val="000000" w:themeColor="text1"/>
                <w:lang w:val="kk-KZ"/>
              </w:rPr>
              <w:t xml:space="preserve">      </w:t>
            </w:r>
            <w:r w:rsidRPr="00012A35">
              <w:rPr>
                <w:color w:val="000000" w:themeColor="text1"/>
              </w:rPr>
              <w:t>117000,00</w:t>
            </w:r>
          </w:p>
        </w:tc>
        <w:tc>
          <w:tcPr>
            <w:tcW w:w="1276" w:type="dxa"/>
            <w:shd w:val="clear" w:color="auto" w:fill="auto"/>
            <w:noWrap/>
            <w:vAlign w:val="bottom"/>
            <w:hideMark/>
          </w:tcPr>
          <w:p w:rsidR="00AD0F2E" w:rsidRPr="00012A35" w:rsidRDefault="00AD0F2E" w:rsidP="00E954A5">
            <w:pPr>
              <w:spacing w:line="276" w:lineRule="auto"/>
              <w:jc w:val="center"/>
              <w:rPr>
                <w:color w:val="000000" w:themeColor="text1"/>
              </w:rPr>
            </w:pPr>
            <w:r w:rsidRPr="00012A35">
              <w:rPr>
                <w:color w:val="000000" w:themeColor="text1"/>
              </w:rPr>
              <w:t>175500,00</w:t>
            </w:r>
          </w:p>
        </w:tc>
        <w:tc>
          <w:tcPr>
            <w:tcW w:w="1322"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52650,00</w:t>
            </w:r>
          </w:p>
        </w:tc>
        <w:tc>
          <w:tcPr>
            <w:tcW w:w="1417"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78975,00</w:t>
            </w:r>
          </w:p>
        </w:tc>
        <w:tc>
          <w:tcPr>
            <w:tcW w:w="931"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5850,00</w:t>
            </w:r>
          </w:p>
        </w:tc>
        <w:tc>
          <w:tcPr>
            <w:tcW w:w="1180" w:type="dxa"/>
            <w:shd w:val="clear" w:color="auto" w:fill="auto"/>
            <w:vAlign w:val="bottom"/>
            <w:hideMark/>
          </w:tcPr>
          <w:p w:rsidR="00AD0F2E" w:rsidRPr="00012A35" w:rsidRDefault="00AD0F2E" w:rsidP="00E954A5">
            <w:pPr>
              <w:jc w:val="center"/>
              <w:rPr>
                <w:color w:val="000000" w:themeColor="text1"/>
              </w:rPr>
            </w:pPr>
            <w:r w:rsidRPr="00012A35">
              <w:rPr>
                <w:color w:val="000000" w:themeColor="text1"/>
              </w:rPr>
              <w:t>9 900,0</w:t>
            </w:r>
          </w:p>
        </w:tc>
      </w:tr>
    </w:tbl>
    <w:p w:rsidR="00AD0F2E" w:rsidRPr="00012A35" w:rsidRDefault="00AD0F2E" w:rsidP="00AD0F2E">
      <w:pPr>
        <w:jc w:val="center"/>
        <w:rPr>
          <w:b/>
          <w:color w:val="000000" w:themeColor="text1"/>
          <w:sz w:val="24"/>
          <w:szCs w:val="24"/>
        </w:rPr>
      </w:pPr>
    </w:p>
    <w:p w:rsidR="00AD0F2E" w:rsidRPr="00012A35" w:rsidRDefault="00AD0F2E" w:rsidP="00AD0F2E">
      <w:pPr>
        <w:jc w:val="center"/>
        <w:rPr>
          <w:b/>
          <w:color w:val="000000" w:themeColor="text1"/>
          <w:sz w:val="24"/>
          <w:szCs w:val="24"/>
        </w:rPr>
      </w:pPr>
      <w:r w:rsidRPr="00012A35">
        <w:rPr>
          <w:b/>
          <w:color w:val="000000" w:themeColor="text1"/>
          <w:sz w:val="24"/>
          <w:szCs w:val="24"/>
        </w:rPr>
        <w:t>5. Тауар таңбаларын, қызмет көрсету таңбаларын және тауарлар шығарылатын жерлердің атауларын қорғау саласындағы қызмет</w:t>
      </w:r>
    </w:p>
    <w:tbl>
      <w:tblPr>
        <w:tblW w:w="10354" w:type="dxa"/>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7330"/>
        <w:gridCol w:w="2268"/>
      </w:tblGrid>
      <w:tr w:rsidR="00AD0F2E" w:rsidRPr="00012A35" w:rsidTr="00E954A5">
        <w:trPr>
          <w:trHeight w:val="1245"/>
        </w:trPr>
        <w:tc>
          <w:tcPr>
            <w:tcW w:w="756" w:type="dxa"/>
            <w:shd w:val="clear" w:color="auto" w:fill="auto"/>
            <w:vAlign w:val="center"/>
            <w:hideMark/>
          </w:tcPr>
          <w:p w:rsidR="00AD0F2E" w:rsidRPr="00012A35" w:rsidRDefault="00AD0F2E" w:rsidP="00E954A5">
            <w:pPr>
              <w:jc w:val="center"/>
              <w:rPr>
                <w:b/>
                <w:color w:val="000000" w:themeColor="text1"/>
              </w:rPr>
            </w:pPr>
            <w:r w:rsidRPr="00012A35">
              <w:rPr>
                <w:b/>
                <w:color w:val="000000" w:themeColor="text1"/>
              </w:rPr>
              <w:t xml:space="preserve">рет № </w:t>
            </w:r>
          </w:p>
        </w:tc>
        <w:tc>
          <w:tcPr>
            <w:tcW w:w="7330" w:type="dxa"/>
            <w:shd w:val="clear" w:color="auto" w:fill="auto"/>
            <w:vAlign w:val="center"/>
            <w:hideMark/>
          </w:tcPr>
          <w:p w:rsidR="00AD0F2E" w:rsidRPr="00012A35" w:rsidRDefault="00AD0F2E" w:rsidP="00E954A5">
            <w:pPr>
              <w:jc w:val="both"/>
              <w:rPr>
                <w:b/>
                <w:bCs/>
                <w:color w:val="000000" w:themeColor="text1"/>
              </w:rPr>
            </w:pPr>
            <w:r w:rsidRPr="00012A35">
              <w:rPr>
                <w:b/>
                <w:bCs/>
                <w:color w:val="000000" w:themeColor="text1"/>
              </w:rPr>
              <w:t>Тауар таңбаларын, қызмет көрсету таңбаларын және тауарлар шығарылатын жерлердің атауларын қорғау саласындағы жұмыстардың және қызметтердің атауы</w:t>
            </w:r>
          </w:p>
        </w:tc>
        <w:tc>
          <w:tcPr>
            <w:tcW w:w="2268" w:type="dxa"/>
            <w:shd w:val="clear" w:color="auto" w:fill="auto"/>
            <w:vAlign w:val="center"/>
            <w:hideMark/>
          </w:tcPr>
          <w:p w:rsidR="00AD0F2E" w:rsidRPr="00012A35" w:rsidRDefault="00AD0F2E" w:rsidP="00E954A5">
            <w:pPr>
              <w:jc w:val="center"/>
              <w:rPr>
                <w:b/>
                <w:bCs/>
                <w:color w:val="000000" w:themeColor="text1"/>
              </w:rPr>
            </w:pPr>
          </w:p>
        </w:tc>
      </w:tr>
      <w:tr w:rsidR="00AD0F2E" w:rsidRPr="00012A35" w:rsidTr="00E954A5">
        <w:trPr>
          <w:trHeight w:val="315"/>
        </w:trPr>
        <w:tc>
          <w:tcPr>
            <w:tcW w:w="756" w:type="dxa"/>
            <w:shd w:val="clear" w:color="auto" w:fill="auto"/>
            <w:noWrap/>
            <w:vAlign w:val="bottom"/>
            <w:hideMark/>
          </w:tcPr>
          <w:p w:rsidR="00AD0F2E" w:rsidRPr="00012A35" w:rsidRDefault="00AD0F2E" w:rsidP="00E954A5">
            <w:pPr>
              <w:jc w:val="center"/>
              <w:rPr>
                <w:rFonts w:ascii="Arial" w:hAnsi="Arial" w:cs="Arial"/>
                <w:color w:val="000000" w:themeColor="text1"/>
                <w:sz w:val="18"/>
                <w:szCs w:val="18"/>
              </w:rPr>
            </w:pPr>
            <w:r w:rsidRPr="00012A35">
              <w:rPr>
                <w:rFonts w:ascii="Arial" w:hAnsi="Arial" w:cs="Arial"/>
                <w:color w:val="000000" w:themeColor="text1"/>
                <w:sz w:val="18"/>
                <w:szCs w:val="18"/>
              </w:rPr>
              <w:t>1</w:t>
            </w:r>
          </w:p>
        </w:tc>
        <w:tc>
          <w:tcPr>
            <w:tcW w:w="7330" w:type="dxa"/>
            <w:shd w:val="clear" w:color="auto" w:fill="auto"/>
            <w:vAlign w:val="center"/>
            <w:hideMark/>
          </w:tcPr>
          <w:p w:rsidR="00AD0F2E" w:rsidRPr="00012A35" w:rsidRDefault="00AD0F2E" w:rsidP="00E954A5">
            <w:pPr>
              <w:jc w:val="center"/>
              <w:rPr>
                <w:rFonts w:ascii="Arial" w:hAnsi="Arial" w:cs="Arial"/>
                <w:color w:val="000000" w:themeColor="text1"/>
                <w:sz w:val="18"/>
                <w:szCs w:val="18"/>
              </w:rPr>
            </w:pPr>
            <w:r w:rsidRPr="00012A35">
              <w:rPr>
                <w:rFonts w:ascii="Arial" w:hAnsi="Arial" w:cs="Arial"/>
                <w:color w:val="000000" w:themeColor="text1"/>
                <w:sz w:val="18"/>
                <w:szCs w:val="18"/>
              </w:rPr>
              <w:t>2</w:t>
            </w:r>
          </w:p>
        </w:tc>
        <w:tc>
          <w:tcPr>
            <w:tcW w:w="2268" w:type="dxa"/>
            <w:shd w:val="clear" w:color="auto" w:fill="auto"/>
            <w:noWrap/>
            <w:vAlign w:val="bottom"/>
            <w:hideMark/>
          </w:tcPr>
          <w:p w:rsidR="00AD0F2E" w:rsidRPr="00012A35" w:rsidRDefault="00AD0F2E" w:rsidP="00E954A5">
            <w:pPr>
              <w:jc w:val="center"/>
              <w:rPr>
                <w:rFonts w:ascii="Arial" w:hAnsi="Arial" w:cs="Arial"/>
                <w:color w:val="000000" w:themeColor="text1"/>
                <w:sz w:val="18"/>
                <w:szCs w:val="18"/>
              </w:rPr>
            </w:pPr>
            <w:r w:rsidRPr="00012A35">
              <w:rPr>
                <w:rFonts w:ascii="Arial" w:hAnsi="Arial" w:cs="Arial"/>
                <w:color w:val="000000" w:themeColor="text1"/>
                <w:sz w:val="18"/>
                <w:szCs w:val="18"/>
              </w:rPr>
              <w:t>3</w:t>
            </w:r>
          </w:p>
        </w:tc>
      </w:tr>
      <w:tr w:rsidR="00AD0F2E" w:rsidRPr="00012A35" w:rsidTr="00E954A5">
        <w:trPr>
          <w:trHeight w:val="495"/>
        </w:trPr>
        <w:tc>
          <w:tcPr>
            <w:tcW w:w="756"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1</w:t>
            </w:r>
          </w:p>
        </w:tc>
        <w:tc>
          <w:tcPr>
            <w:tcW w:w="7330" w:type="dxa"/>
            <w:shd w:val="clear" w:color="auto" w:fill="auto"/>
            <w:vAlign w:val="center"/>
            <w:hideMark/>
          </w:tcPr>
          <w:p w:rsidR="00AD0F2E" w:rsidRPr="00012A35" w:rsidRDefault="00AD0F2E" w:rsidP="00E954A5">
            <w:pPr>
              <w:rPr>
                <w:color w:val="000000" w:themeColor="text1"/>
              </w:rPr>
            </w:pPr>
            <w:r w:rsidRPr="00012A35">
              <w:rPr>
                <w:color w:val="000000" w:themeColor="text1"/>
              </w:rPr>
              <w:t xml:space="preserve">Тауар таңбаласын, қызмет көрсету таңбасын тіркеуге өтінімді қабылдау және  сараптама жүргізу  </w:t>
            </w:r>
          </w:p>
        </w:tc>
        <w:tc>
          <w:tcPr>
            <w:tcW w:w="2268"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60 599,84</w:t>
            </w:r>
          </w:p>
        </w:tc>
      </w:tr>
      <w:tr w:rsidR="00AD0F2E" w:rsidRPr="00012A35" w:rsidTr="00E954A5">
        <w:trPr>
          <w:trHeight w:val="795"/>
        </w:trPr>
        <w:tc>
          <w:tcPr>
            <w:tcW w:w="756"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1.1.</w:t>
            </w:r>
          </w:p>
        </w:tc>
        <w:tc>
          <w:tcPr>
            <w:tcW w:w="7330" w:type="dxa"/>
            <w:shd w:val="clear" w:color="auto" w:fill="auto"/>
            <w:vAlign w:val="center"/>
            <w:hideMark/>
          </w:tcPr>
          <w:p w:rsidR="00AD0F2E" w:rsidRPr="00012A35" w:rsidRDefault="00AD0F2E" w:rsidP="00E954A5">
            <w:pPr>
              <w:rPr>
                <w:color w:val="000000" w:themeColor="text1"/>
              </w:rPr>
            </w:pPr>
            <w:r w:rsidRPr="00012A35">
              <w:rPr>
                <w:color w:val="000000" w:themeColor="text1"/>
              </w:rPr>
              <w:t xml:space="preserve">ТҚХС-ның 3 сыныбына дейін тауар таңбасын, қызмет көрсету таңбасын түркеуге өтінімді қабылдау және алдын ала сараптама жүргізу </w:t>
            </w:r>
          </w:p>
        </w:tc>
        <w:tc>
          <w:tcPr>
            <w:tcW w:w="2268"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16 599,52</w:t>
            </w:r>
          </w:p>
        </w:tc>
      </w:tr>
      <w:tr w:rsidR="00AD0F2E" w:rsidRPr="00012A35" w:rsidTr="00E954A5">
        <w:trPr>
          <w:trHeight w:val="444"/>
        </w:trPr>
        <w:tc>
          <w:tcPr>
            <w:tcW w:w="756"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1.1.1.</w:t>
            </w:r>
          </w:p>
        </w:tc>
        <w:tc>
          <w:tcPr>
            <w:tcW w:w="7330" w:type="dxa"/>
            <w:shd w:val="clear" w:color="auto" w:fill="auto"/>
            <w:vAlign w:val="center"/>
            <w:hideMark/>
          </w:tcPr>
          <w:p w:rsidR="00AD0F2E" w:rsidRPr="00012A35" w:rsidRDefault="00AD0F2E" w:rsidP="00E954A5">
            <w:pPr>
              <w:rPr>
                <w:color w:val="000000" w:themeColor="text1"/>
              </w:rPr>
            </w:pPr>
            <w:r w:rsidRPr="00012A35">
              <w:rPr>
                <w:color w:val="000000" w:themeColor="text1"/>
              </w:rPr>
              <w:t xml:space="preserve">ТҚХС-ның 3 сыныбынан  астам әр сынып үшін қосымша  </w:t>
            </w:r>
          </w:p>
        </w:tc>
        <w:tc>
          <w:tcPr>
            <w:tcW w:w="2268"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7 193,76</w:t>
            </w:r>
          </w:p>
        </w:tc>
      </w:tr>
      <w:tr w:rsidR="00AD0F2E" w:rsidRPr="00012A35" w:rsidTr="00E954A5">
        <w:trPr>
          <w:trHeight w:val="408"/>
        </w:trPr>
        <w:tc>
          <w:tcPr>
            <w:tcW w:w="756"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1.2.</w:t>
            </w:r>
          </w:p>
        </w:tc>
        <w:tc>
          <w:tcPr>
            <w:tcW w:w="7330" w:type="dxa"/>
            <w:shd w:val="clear" w:color="auto" w:fill="auto"/>
            <w:vAlign w:val="center"/>
            <w:hideMark/>
          </w:tcPr>
          <w:p w:rsidR="00AD0F2E" w:rsidRPr="00012A35" w:rsidRDefault="00AD0F2E" w:rsidP="00E954A5">
            <w:pPr>
              <w:rPr>
                <w:color w:val="000000" w:themeColor="text1"/>
              </w:rPr>
            </w:pPr>
            <w:r w:rsidRPr="00012A35">
              <w:rPr>
                <w:color w:val="000000" w:themeColor="text1"/>
              </w:rPr>
              <w:t xml:space="preserve">ТҚХС-ның 3 сыныбына дейін толық сараптама жүргізу үшін  </w:t>
            </w:r>
          </w:p>
        </w:tc>
        <w:tc>
          <w:tcPr>
            <w:tcW w:w="2268"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44 000,32</w:t>
            </w:r>
          </w:p>
        </w:tc>
      </w:tr>
      <w:tr w:rsidR="00AD0F2E" w:rsidRPr="00012A35" w:rsidTr="00E954A5">
        <w:trPr>
          <w:trHeight w:val="413"/>
        </w:trPr>
        <w:tc>
          <w:tcPr>
            <w:tcW w:w="756"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1.2.1.</w:t>
            </w:r>
          </w:p>
        </w:tc>
        <w:tc>
          <w:tcPr>
            <w:tcW w:w="7330" w:type="dxa"/>
            <w:shd w:val="clear" w:color="auto" w:fill="auto"/>
            <w:vAlign w:val="center"/>
            <w:hideMark/>
          </w:tcPr>
          <w:p w:rsidR="00AD0F2E" w:rsidRPr="00012A35" w:rsidRDefault="00AD0F2E" w:rsidP="00E954A5">
            <w:pPr>
              <w:rPr>
                <w:color w:val="000000" w:themeColor="text1"/>
              </w:rPr>
            </w:pPr>
            <w:r w:rsidRPr="00012A35">
              <w:rPr>
                <w:color w:val="000000" w:themeColor="text1"/>
              </w:rPr>
              <w:t xml:space="preserve">ТҚХС-ның 3 сыныбынан  астам әр сынып үшін қосымша    </w:t>
            </w:r>
          </w:p>
        </w:tc>
        <w:tc>
          <w:tcPr>
            <w:tcW w:w="2268"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9 800,00</w:t>
            </w:r>
          </w:p>
        </w:tc>
      </w:tr>
      <w:tr w:rsidR="00AD0F2E" w:rsidRPr="00012A35" w:rsidTr="00E954A5">
        <w:trPr>
          <w:trHeight w:val="419"/>
        </w:trPr>
        <w:tc>
          <w:tcPr>
            <w:tcW w:w="756"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2</w:t>
            </w:r>
          </w:p>
        </w:tc>
        <w:tc>
          <w:tcPr>
            <w:tcW w:w="7330" w:type="dxa"/>
            <w:shd w:val="clear" w:color="auto" w:fill="auto"/>
            <w:vAlign w:val="center"/>
            <w:hideMark/>
          </w:tcPr>
          <w:p w:rsidR="00AD0F2E" w:rsidRPr="00012A35" w:rsidRDefault="00AD0F2E" w:rsidP="00E954A5">
            <w:pPr>
              <w:rPr>
                <w:color w:val="000000" w:themeColor="text1"/>
              </w:rPr>
            </w:pPr>
            <w:r w:rsidRPr="00012A35">
              <w:rPr>
                <w:color w:val="000000" w:themeColor="text1"/>
              </w:rPr>
              <w:t xml:space="preserve">Ұжымдық тауар таңбасын тіркеуге өтінімді қабылдау және сараптама жүргізу   </w:t>
            </w:r>
          </w:p>
        </w:tc>
        <w:tc>
          <w:tcPr>
            <w:tcW w:w="2268"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101 153,92</w:t>
            </w:r>
          </w:p>
        </w:tc>
      </w:tr>
      <w:tr w:rsidR="00AD0F2E" w:rsidRPr="00012A35" w:rsidTr="00E954A5">
        <w:trPr>
          <w:trHeight w:val="625"/>
        </w:trPr>
        <w:tc>
          <w:tcPr>
            <w:tcW w:w="756"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2.1.</w:t>
            </w:r>
          </w:p>
        </w:tc>
        <w:tc>
          <w:tcPr>
            <w:tcW w:w="7330" w:type="dxa"/>
            <w:shd w:val="clear" w:color="auto" w:fill="auto"/>
            <w:vAlign w:val="center"/>
            <w:hideMark/>
          </w:tcPr>
          <w:p w:rsidR="00AD0F2E" w:rsidRPr="00012A35" w:rsidRDefault="00AD0F2E" w:rsidP="00E954A5">
            <w:pPr>
              <w:rPr>
                <w:color w:val="000000" w:themeColor="text1"/>
              </w:rPr>
            </w:pPr>
            <w:r w:rsidRPr="00012A35">
              <w:rPr>
                <w:color w:val="000000" w:themeColor="text1"/>
              </w:rPr>
              <w:t>ТҚХС-ның 3 сыныбына дейін ұжымдық тауар таңбасын түркеуге өтінімді қабылдау және алдын ала сараптама жүргізу</w:t>
            </w:r>
          </w:p>
        </w:tc>
        <w:tc>
          <w:tcPr>
            <w:tcW w:w="2268"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36 300,32</w:t>
            </w:r>
          </w:p>
        </w:tc>
      </w:tr>
      <w:tr w:rsidR="00AD0F2E" w:rsidRPr="00012A35" w:rsidTr="00E954A5">
        <w:trPr>
          <w:trHeight w:val="480"/>
        </w:trPr>
        <w:tc>
          <w:tcPr>
            <w:tcW w:w="756"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2.1.1.</w:t>
            </w:r>
          </w:p>
        </w:tc>
        <w:tc>
          <w:tcPr>
            <w:tcW w:w="7330" w:type="dxa"/>
            <w:shd w:val="clear" w:color="auto" w:fill="auto"/>
            <w:vAlign w:val="center"/>
            <w:hideMark/>
          </w:tcPr>
          <w:p w:rsidR="00AD0F2E" w:rsidRPr="00012A35" w:rsidRDefault="00AD0F2E" w:rsidP="00E954A5">
            <w:pPr>
              <w:rPr>
                <w:color w:val="000000" w:themeColor="text1"/>
              </w:rPr>
            </w:pPr>
            <w:r w:rsidRPr="00012A35">
              <w:rPr>
                <w:color w:val="000000" w:themeColor="text1"/>
              </w:rPr>
              <w:t xml:space="preserve">ТҚХС-ның 3 сыныбынан  астам әр сынып үшін қосымша  </w:t>
            </w:r>
          </w:p>
        </w:tc>
        <w:tc>
          <w:tcPr>
            <w:tcW w:w="2268"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7 193,76</w:t>
            </w:r>
          </w:p>
        </w:tc>
      </w:tr>
      <w:tr w:rsidR="00AD0F2E" w:rsidRPr="00012A35" w:rsidTr="00E954A5">
        <w:trPr>
          <w:trHeight w:val="585"/>
        </w:trPr>
        <w:tc>
          <w:tcPr>
            <w:tcW w:w="756"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2.2.</w:t>
            </w:r>
          </w:p>
        </w:tc>
        <w:tc>
          <w:tcPr>
            <w:tcW w:w="7330" w:type="dxa"/>
            <w:shd w:val="clear" w:color="auto" w:fill="auto"/>
            <w:vAlign w:val="center"/>
            <w:hideMark/>
          </w:tcPr>
          <w:p w:rsidR="00AD0F2E" w:rsidRPr="00012A35" w:rsidRDefault="00AD0F2E" w:rsidP="00E954A5">
            <w:pPr>
              <w:rPr>
                <w:color w:val="000000" w:themeColor="text1"/>
              </w:rPr>
            </w:pPr>
            <w:r w:rsidRPr="00012A35">
              <w:rPr>
                <w:color w:val="000000" w:themeColor="text1"/>
              </w:rPr>
              <w:t>ТҚХС-ның 3 сыныбына дейін ұжымдық тауар таңбасын тіркеуге өтінімге толық сараптама жүргізу</w:t>
            </w:r>
          </w:p>
        </w:tc>
        <w:tc>
          <w:tcPr>
            <w:tcW w:w="2268"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64 853,60</w:t>
            </w:r>
          </w:p>
        </w:tc>
      </w:tr>
      <w:tr w:rsidR="00AD0F2E" w:rsidRPr="00012A35" w:rsidTr="00E954A5">
        <w:trPr>
          <w:trHeight w:val="309"/>
        </w:trPr>
        <w:tc>
          <w:tcPr>
            <w:tcW w:w="756"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2.2.1.</w:t>
            </w:r>
          </w:p>
        </w:tc>
        <w:tc>
          <w:tcPr>
            <w:tcW w:w="7330" w:type="dxa"/>
            <w:shd w:val="clear" w:color="auto" w:fill="auto"/>
            <w:vAlign w:val="center"/>
            <w:hideMark/>
          </w:tcPr>
          <w:p w:rsidR="00AD0F2E" w:rsidRPr="00012A35" w:rsidRDefault="00AD0F2E" w:rsidP="00E954A5">
            <w:pPr>
              <w:rPr>
                <w:color w:val="000000" w:themeColor="text1"/>
              </w:rPr>
            </w:pPr>
            <w:r w:rsidRPr="00012A35">
              <w:rPr>
                <w:color w:val="000000" w:themeColor="text1"/>
              </w:rPr>
              <w:t xml:space="preserve">ТҚХС-ның 3 сыныбынан  астам әр сынып үшін қосымша  </w:t>
            </w:r>
          </w:p>
        </w:tc>
        <w:tc>
          <w:tcPr>
            <w:tcW w:w="2268"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9 800,00</w:t>
            </w:r>
          </w:p>
        </w:tc>
      </w:tr>
      <w:tr w:rsidR="00AD0F2E" w:rsidRPr="00012A35" w:rsidTr="00E954A5">
        <w:trPr>
          <w:trHeight w:val="793"/>
        </w:trPr>
        <w:tc>
          <w:tcPr>
            <w:tcW w:w="756"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3</w:t>
            </w:r>
          </w:p>
        </w:tc>
        <w:tc>
          <w:tcPr>
            <w:tcW w:w="7330" w:type="dxa"/>
            <w:shd w:val="clear" w:color="auto" w:fill="auto"/>
            <w:vAlign w:val="center"/>
            <w:hideMark/>
          </w:tcPr>
          <w:p w:rsidR="00AD0F2E" w:rsidRPr="00012A35" w:rsidRDefault="00AD0F2E" w:rsidP="00E954A5">
            <w:pPr>
              <w:rPr>
                <w:color w:val="000000" w:themeColor="text1"/>
              </w:rPr>
            </w:pPr>
            <w:r w:rsidRPr="00012A35">
              <w:rPr>
                <w:color w:val="000000" w:themeColor="text1"/>
              </w:rPr>
              <w:t xml:space="preserve">Тауар шығарылатын жерлердің атауларды тіркеуге және/немесе тауар шығарылатын жердің атауын пайдалану құқығын беруге өтінімді қабылдау және сараптама жүргізу </w:t>
            </w:r>
          </w:p>
        </w:tc>
        <w:tc>
          <w:tcPr>
            <w:tcW w:w="2268"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17 400,32</w:t>
            </w:r>
          </w:p>
        </w:tc>
      </w:tr>
      <w:tr w:rsidR="00AD0F2E" w:rsidRPr="00012A35" w:rsidTr="00E954A5">
        <w:trPr>
          <w:trHeight w:val="549"/>
        </w:trPr>
        <w:tc>
          <w:tcPr>
            <w:tcW w:w="756"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4</w:t>
            </w:r>
          </w:p>
        </w:tc>
        <w:tc>
          <w:tcPr>
            <w:tcW w:w="7330" w:type="dxa"/>
            <w:shd w:val="clear" w:color="auto" w:fill="auto"/>
            <w:vAlign w:val="center"/>
            <w:hideMark/>
          </w:tcPr>
          <w:p w:rsidR="00AD0F2E" w:rsidRPr="00012A35" w:rsidRDefault="00AD0F2E" w:rsidP="00E954A5">
            <w:pPr>
              <w:rPr>
                <w:color w:val="000000" w:themeColor="text1"/>
              </w:rPr>
            </w:pPr>
            <w:r w:rsidRPr="00012A35">
              <w:rPr>
                <w:color w:val="000000" w:themeColor="text1"/>
              </w:rPr>
              <w:t xml:space="preserve">Өтінім берушінің бастамасымен ТҚХС сыныптары бойынша тауар таңбасына өтінімді бөлу   (әр сынып үшін) </w:t>
            </w:r>
          </w:p>
        </w:tc>
        <w:tc>
          <w:tcPr>
            <w:tcW w:w="2268"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10 229,52</w:t>
            </w:r>
          </w:p>
        </w:tc>
      </w:tr>
      <w:tr w:rsidR="00AD0F2E" w:rsidRPr="00012A35" w:rsidTr="00E954A5">
        <w:trPr>
          <w:trHeight w:val="571"/>
        </w:trPr>
        <w:tc>
          <w:tcPr>
            <w:tcW w:w="756"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5</w:t>
            </w:r>
          </w:p>
        </w:tc>
        <w:tc>
          <w:tcPr>
            <w:tcW w:w="7330" w:type="dxa"/>
            <w:shd w:val="clear" w:color="auto" w:fill="auto"/>
            <w:vAlign w:val="center"/>
            <w:hideMark/>
          </w:tcPr>
          <w:p w:rsidR="00AD0F2E" w:rsidRPr="00012A35" w:rsidRDefault="00AD0F2E" w:rsidP="00E954A5">
            <w:pPr>
              <w:rPr>
                <w:color w:val="000000" w:themeColor="text1"/>
              </w:rPr>
            </w:pPr>
            <w:r w:rsidRPr="00012A35">
              <w:rPr>
                <w:color w:val="000000" w:themeColor="text1"/>
              </w:rPr>
              <w:t xml:space="preserve">Тауар таңбасына халықаралық тіркеуді тауар таңбасына ұлттық өтінімге ауыстыру </w:t>
            </w:r>
          </w:p>
        </w:tc>
        <w:tc>
          <w:tcPr>
            <w:tcW w:w="2268"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17 224,48</w:t>
            </w:r>
          </w:p>
        </w:tc>
      </w:tr>
      <w:tr w:rsidR="00AD0F2E" w:rsidRPr="00012A35" w:rsidTr="00E954A5">
        <w:trPr>
          <w:trHeight w:val="698"/>
        </w:trPr>
        <w:tc>
          <w:tcPr>
            <w:tcW w:w="756"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lastRenderedPageBreak/>
              <w:t>6</w:t>
            </w:r>
          </w:p>
        </w:tc>
        <w:tc>
          <w:tcPr>
            <w:tcW w:w="7330" w:type="dxa"/>
            <w:shd w:val="clear" w:color="auto" w:fill="auto"/>
            <w:vAlign w:val="center"/>
            <w:hideMark/>
          </w:tcPr>
          <w:p w:rsidR="00AD0F2E" w:rsidRPr="00012A35" w:rsidRDefault="00AD0F2E" w:rsidP="00E954A5">
            <w:pPr>
              <w:rPr>
                <w:color w:val="000000" w:themeColor="text1"/>
              </w:rPr>
            </w:pPr>
            <w:r w:rsidRPr="00012A35">
              <w:rPr>
                <w:color w:val="000000" w:themeColor="text1"/>
              </w:rPr>
              <w:t xml:space="preserve">Тауар таңбасына өтінімді ұжымдық тауар таңбасына және ұжымдық тауар таңбасына өтінімді тауар таңбасына өтінімге қайта құру  </w:t>
            </w:r>
          </w:p>
        </w:tc>
        <w:tc>
          <w:tcPr>
            <w:tcW w:w="2268"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12 200,16</w:t>
            </w:r>
          </w:p>
        </w:tc>
      </w:tr>
      <w:tr w:rsidR="00AD0F2E" w:rsidRPr="00012A35" w:rsidTr="00E954A5">
        <w:trPr>
          <w:trHeight w:val="1005"/>
        </w:trPr>
        <w:tc>
          <w:tcPr>
            <w:tcW w:w="756"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7</w:t>
            </w:r>
          </w:p>
        </w:tc>
        <w:tc>
          <w:tcPr>
            <w:tcW w:w="7330" w:type="dxa"/>
            <w:shd w:val="clear" w:color="auto" w:fill="auto"/>
            <w:vAlign w:val="center"/>
            <w:hideMark/>
          </w:tcPr>
          <w:p w:rsidR="00AD0F2E" w:rsidRPr="00012A35" w:rsidRDefault="00AD0F2E" w:rsidP="00E954A5">
            <w:pPr>
              <w:rPr>
                <w:color w:val="000000" w:themeColor="text1"/>
              </w:rPr>
            </w:pPr>
            <w:r w:rsidRPr="00012A35">
              <w:rPr>
                <w:color w:val="000000" w:themeColor="text1"/>
              </w:rPr>
              <w:t xml:space="preserve">ТҚХС-ның 3 сыныбына дейін тауар таңбасын, қызмет көрсету таңбасын мемлекеттік тізілімде тіркеуге, куәлікті беру және тіркеу туралы мәліметтерді жариялауға байланысты  жұмыстарды жүргізу </w:t>
            </w:r>
          </w:p>
        </w:tc>
        <w:tc>
          <w:tcPr>
            <w:tcW w:w="2268"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36 544,48</w:t>
            </w:r>
          </w:p>
        </w:tc>
      </w:tr>
      <w:tr w:rsidR="00AD0F2E" w:rsidRPr="00012A35" w:rsidTr="00E954A5">
        <w:trPr>
          <w:trHeight w:val="1124"/>
        </w:trPr>
        <w:tc>
          <w:tcPr>
            <w:tcW w:w="756"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8</w:t>
            </w:r>
          </w:p>
        </w:tc>
        <w:tc>
          <w:tcPr>
            <w:tcW w:w="7330" w:type="dxa"/>
            <w:shd w:val="clear" w:color="auto" w:fill="auto"/>
            <w:vAlign w:val="center"/>
            <w:hideMark/>
          </w:tcPr>
          <w:p w:rsidR="00AD0F2E" w:rsidRPr="00012A35" w:rsidRDefault="00AD0F2E" w:rsidP="00E954A5">
            <w:pPr>
              <w:rPr>
                <w:color w:val="000000" w:themeColor="text1"/>
              </w:rPr>
            </w:pPr>
            <w:r w:rsidRPr="00012A35">
              <w:rPr>
                <w:color w:val="000000" w:themeColor="text1"/>
              </w:rPr>
              <w:t xml:space="preserve">Тауар шығарылатын жердің атауын тіркеу және қорғау құжатын беру және/немесе тауар шығарылатын жердің атауын пайдалану құқығын беру жөнінде мәліметтерді Мемлекеттік тізілімде жариялау жөніндегі жұмыстарды жүргізу     </w:t>
            </w:r>
          </w:p>
        </w:tc>
        <w:tc>
          <w:tcPr>
            <w:tcW w:w="2268"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42 767,20</w:t>
            </w:r>
          </w:p>
        </w:tc>
      </w:tr>
      <w:tr w:rsidR="00AD0F2E" w:rsidRPr="00012A35" w:rsidTr="00E954A5">
        <w:trPr>
          <w:trHeight w:val="915"/>
        </w:trPr>
        <w:tc>
          <w:tcPr>
            <w:tcW w:w="756"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9</w:t>
            </w:r>
          </w:p>
        </w:tc>
        <w:tc>
          <w:tcPr>
            <w:tcW w:w="7330" w:type="dxa"/>
            <w:shd w:val="clear" w:color="auto" w:fill="auto"/>
            <w:vAlign w:val="center"/>
            <w:hideMark/>
          </w:tcPr>
          <w:p w:rsidR="00AD0F2E" w:rsidRPr="00012A35" w:rsidRDefault="00AD0F2E" w:rsidP="00E954A5">
            <w:pPr>
              <w:rPr>
                <w:color w:val="000000" w:themeColor="text1"/>
              </w:rPr>
            </w:pPr>
            <w:r w:rsidRPr="00012A35">
              <w:rPr>
                <w:color w:val="000000" w:themeColor="text1"/>
              </w:rPr>
              <w:t>Ұжымдық тауар таңбасын тіркеу және қорғау құжатын беру жөніндегі мәліметтерді Мемлекеттік тізілімде жариялау жөніндегі жұмыстарды жүргізу</w:t>
            </w:r>
          </w:p>
        </w:tc>
        <w:tc>
          <w:tcPr>
            <w:tcW w:w="2268"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89 173,28</w:t>
            </w:r>
          </w:p>
        </w:tc>
      </w:tr>
      <w:tr w:rsidR="00AD0F2E" w:rsidRPr="00012A35" w:rsidTr="00E954A5">
        <w:trPr>
          <w:trHeight w:val="1308"/>
        </w:trPr>
        <w:tc>
          <w:tcPr>
            <w:tcW w:w="756"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10</w:t>
            </w:r>
          </w:p>
        </w:tc>
        <w:tc>
          <w:tcPr>
            <w:tcW w:w="7330" w:type="dxa"/>
            <w:shd w:val="clear" w:color="auto" w:fill="auto"/>
            <w:vAlign w:val="center"/>
            <w:hideMark/>
          </w:tcPr>
          <w:p w:rsidR="00AD0F2E" w:rsidRPr="00012A35" w:rsidRDefault="00AD0F2E" w:rsidP="00E954A5">
            <w:pPr>
              <w:rPr>
                <w:color w:val="000000" w:themeColor="text1"/>
              </w:rPr>
            </w:pPr>
            <w:r w:rsidRPr="00012A35">
              <w:rPr>
                <w:color w:val="000000" w:themeColor="text1"/>
              </w:rPr>
              <w:t xml:space="preserve">Қорғалатын тауар таңбаларының, қызмет көрсету таңбаларының және тауар шығарылатын жерлердің атауларының Мемлекеттік тізілімдеріне өзгерістер енгізу (хат алмасу мекенжайына, өкілдің/патенттік сенім білдірілген өкілдің өзгеруі, ТҚХС тізілімінің өзгеруі, құқық иесі  атауының өзгеруі,   өтінім беруші мекенжайының өзгеруі),   бөлек әрбір әрекет үшін      </w:t>
            </w:r>
          </w:p>
        </w:tc>
        <w:tc>
          <w:tcPr>
            <w:tcW w:w="2268"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13 900,32</w:t>
            </w:r>
          </w:p>
        </w:tc>
      </w:tr>
      <w:tr w:rsidR="00AD0F2E" w:rsidRPr="00012A35" w:rsidTr="00E954A5">
        <w:trPr>
          <w:trHeight w:val="830"/>
        </w:trPr>
        <w:tc>
          <w:tcPr>
            <w:tcW w:w="756"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11</w:t>
            </w:r>
          </w:p>
        </w:tc>
        <w:tc>
          <w:tcPr>
            <w:tcW w:w="7330" w:type="dxa"/>
            <w:shd w:val="clear" w:color="auto" w:fill="auto"/>
            <w:vAlign w:val="center"/>
            <w:hideMark/>
          </w:tcPr>
          <w:p w:rsidR="00AD0F2E" w:rsidRPr="00012A35" w:rsidRDefault="00AD0F2E" w:rsidP="00E954A5">
            <w:pPr>
              <w:rPr>
                <w:color w:val="000000" w:themeColor="text1"/>
              </w:rPr>
            </w:pPr>
            <w:r w:rsidRPr="00012A35">
              <w:rPr>
                <w:color w:val="000000" w:themeColor="text1"/>
              </w:rPr>
              <w:t>Қорғалатын тауар таңбаларының, қызмет көрсету таңбаларының және тауар шығарылатын жерлердің атауларының Мемлекеттік тізілімдеріне бір типті өзгерістерді енгізу, бөлек әрбір әрекет үшін</w:t>
            </w:r>
          </w:p>
        </w:tc>
        <w:tc>
          <w:tcPr>
            <w:tcW w:w="2268"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4 400,48</w:t>
            </w:r>
          </w:p>
        </w:tc>
      </w:tr>
      <w:tr w:rsidR="00AD0F2E" w:rsidRPr="00012A35" w:rsidTr="00E954A5">
        <w:trPr>
          <w:trHeight w:val="585"/>
        </w:trPr>
        <w:tc>
          <w:tcPr>
            <w:tcW w:w="756"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12</w:t>
            </w:r>
          </w:p>
        </w:tc>
        <w:tc>
          <w:tcPr>
            <w:tcW w:w="7330" w:type="dxa"/>
            <w:shd w:val="clear" w:color="auto" w:fill="auto"/>
            <w:vAlign w:val="center"/>
            <w:hideMark/>
          </w:tcPr>
          <w:p w:rsidR="00AD0F2E" w:rsidRPr="00012A35" w:rsidRDefault="00AD0F2E" w:rsidP="00E954A5">
            <w:pPr>
              <w:rPr>
                <w:color w:val="000000" w:themeColor="text1"/>
              </w:rPr>
            </w:pPr>
            <w:r w:rsidRPr="00012A35">
              <w:rPr>
                <w:color w:val="000000" w:themeColor="text1"/>
              </w:rPr>
              <w:t>Мемлекеттік тізілімінен үзінді көшірмелерді, анықтамаларды беру</w:t>
            </w:r>
          </w:p>
          <w:p w:rsidR="00AD0F2E" w:rsidRPr="00012A35" w:rsidRDefault="00AD0F2E" w:rsidP="00E954A5">
            <w:pPr>
              <w:rPr>
                <w:color w:val="000000" w:themeColor="text1"/>
              </w:rPr>
            </w:pPr>
            <w:r w:rsidRPr="00012A35">
              <w:rPr>
                <w:color w:val="000000" w:themeColor="text1"/>
              </w:rPr>
              <w:t xml:space="preserve"> (әр объект үшін)  </w:t>
            </w:r>
          </w:p>
        </w:tc>
        <w:tc>
          <w:tcPr>
            <w:tcW w:w="2268"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4 599,84</w:t>
            </w:r>
          </w:p>
        </w:tc>
      </w:tr>
      <w:tr w:rsidR="00AD0F2E" w:rsidRPr="00012A35" w:rsidTr="00E954A5">
        <w:trPr>
          <w:trHeight w:val="1673"/>
        </w:trPr>
        <w:tc>
          <w:tcPr>
            <w:tcW w:w="756"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13</w:t>
            </w:r>
          </w:p>
        </w:tc>
        <w:tc>
          <w:tcPr>
            <w:tcW w:w="7330" w:type="dxa"/>
            <w:shd w:val="clear" w:color="auto" w:fill="auto"/>
            <w:vAlign w:val="center"/>
            <w:hideMark/>
          </w:tcPr>
          <w:p w:rsidR="00AD0F2E" w:rsidRPr="002C3049" w:rsidRDefault="00AD0F2E" w:rsidP="00E954A5">
            <w:pPr>
              <w:rPr>
                <w:color w:val="000000" w:themeColor="text1"/>
              </w:rPr>
            </w:pPr>
            <w:r w:rsidRPr="002C3049">
              <w:rPr>
                <w:color w:val="000000" w:themeColor="text1"/>
              </w:rPr>
              <w:t>Тауар таңбасын, ұжымдық тауар таңбасын, жалпыға танымал тауар таңбасын, қызмет көрсету таңбасын тіркеу мерзімін ұзарту және ұзарту туралы мәліметті жариялау</w:t>
            </w:r>
            <w:r w:rsidRPr="002C3049">
              <w:rPr>
                <w:color w:val="000000" w:themeColor="text1"/>
                <w:lang w:val="kk-KZ"/>
              </w:rPr>
              <w:t>, шағын және орта  бизнес  субъектілерін қоспағанда (ШОБ  субъектілері үшін осы қызмет бағасына 01.01.2022 жылға дейін  50%,01.01.2023 жылға дейін - 25 % жеңілдіктер беріледі, 01.01.2023 жылдан бастап  жеңілдіктер болмайды)</w:t>
            </w:r>
          </w:p>
        </w:tc>
        <w:tc>
          <w:tcPr>
            <w:tcW w:w="2268" w:type="dxa"/>
            <w:shd w:val="clear" w:color="auto" w:fill="auto"/>
            <w:noWrap/>
            <w:vAlign w:val="center"/>
            <w:hideMark/>
          </w:tcPr>
          <w:p w:rsidR="00AD0F2E" w:rsidRPr="00012A35" w:rsidRDefault="00AD0F2E" w:rsidP="00E954A5">
            <w:pPr>
              <w:jc w:val="center"/>
              <w:rPr>
                <w:color w:val="000000" w:themeColor="text1"/>
                <w:lang w:val="kk-KZ"/>
              </w:rPr>
            </w:pPr>
            <w:r w:rsidRPr="00012A35">
              <w:rPr>
                <w:color w:val="000000" w:themeColor="text1"/>
                <w:lang w:val="kk-KZ"/>
              </w:rPr>
              <w:t>97144,32</w:t>
            </w:r>
          </w:p>
        </w:tc>
      </w:tr>
      <w:tr w:rsidR="00AD0F2E" w:rsidRPr="00012A35" w:rsidTr="00E954A5">
        <w:trPr>
          <w:trHeight w:val="1174"/>
        </w:trPr>
        <w:tc>
          <w:tcPr>
            <w:tcW w:w="756"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1)</w:t>
            </w:r>
          </w:p>
        </w:tc>
        <w:tc>
          <w:tcPr>
            <w:tcW w:w="7330" w:type="dxa"/>
            <w:shd w:val="clear" w:color="auto" w:fill="auto"/>
            <w:vAlign w:val="center"/>
            <w:hideMark/>
          </w:tcPr>
          <w:p w:rsidR="00AD0F2E" w:rsidRPr="002C3049" w:rsidRDefault="00AD0F2E" w:rsidP="00E954A5">
            <w:pPr>
              <w:rPr>
                <w:color w:val="000000" w:themeColor="text1"/>
              </w:rPr>
            </w:pPr>
            <w:r w:rsidRPr="002C3049">
              <w:rPr>
                <w:color w:val="000000" w:themeColor="text1"/>
              </w:rPr>
              <w:t xml:space="preserve">ТҚХС-ның 3 </w:t>
            </w:r>
            <w:proofErr w:type="gramStart"/>
            <w:r w:rsidRPr="002C3049">
              <w:rPr>
                <w:color w:val="000000" w:themeColor="text1"/>
              </w:rPr>
              <w:t>сыныбынан  астам</w:t>
            </w:r>
            <w:proofErr w:type="gramEnd"/>
            <w:r w:rsidRPr="002C3049">
              <w:rPr>
                <w:color w:val="000000" w:themeColor="text1"/>
              </w:rPr>
              <w:t xml:space="preserve"> әр сынып үшін қосымша</w:t>
            </w:r>
          </w:p>
          <w:p w:rsidR="00AD0F2E" w:rsidRPr="002C3049" w:rsidRDefault="00AD0F2E" w:rsidP="00E954A5">
            <w:pPr>
              <w:rPr>
                <w:color w:val="000000" w:themeColor="text1"/>
              </w:rPr>
            </w:pPr>
            <w:r w:rsidRPr="002C3049">
              <w:rPr>
                <w:color w:val="000000" w:themeColor="text1"/>
              </w:rPr>
              <w:t xml:space="preserve"> </w:t>
            </w:r>
            <w:r w:rsidRPr="002C3049">
              <w:rPr>
                <w:color w:val="000000" w:themeColor="text1"/>
                <w:lang w:val="kk-KZ"/>
              </w:rPr>
              <w:t>(ШОБ  субъектілері үшін осы қызмет бағасына 01.01.2022 жылға дейін  50%,01.01.2023 жылға дейін - 25 % жеңілдіктер беріледі, 01.01.2023 жылдан бастап  жеңілдіктер болмайды)</w:t>
            </w:r>
          </w:p>
        </w:tc>
        <w:tc>
          <w:tcPr>
            <w:tcW w:w="2268"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lang w:val="kk-KZ"/>
              </w:rPr>
              <w:t>16993,76</w:t>
            </w:r>
          </w:p>
        </w:tc>
      </w:tr>
      <w:tr w:rsidR="00AD0F2E" w:rsidRPr="00012A35" w:rsidTr="00E954A5">
        <w:trPr>
          <w:trHeight w:val="415"/>
        </w:trPr>
        <w:tc>
          <w:tcPr>
            <w:tcW w:w="756" w:type="dxa"/>
            <w:shd w:val="clear" w:color="auto" w:fill="auto"/>
            <w:noWrap/>
            <w:vAlign w:val="center"/>
          </w:tcPr>
          <w:p w:rsidR="00AD0F2E" w:rsidRPr="00012A35" w:rsidRDefault="00AD0F2E" w:rsidP="00E954A5">
            <w:pPr>
              <w:jc w:val="center"/>
              <w:rPr>
                <w:color w:val="000000" w:themeColor="text1"/>
              </w:rPr>
            </w:pPr>
            <w:r>
              <w:rPr>
                <w:color w:val="000000" w:themeColor="text1"/>
              </w:rPr>
              <w:t>13.1</w:t>
            </w:r>
          </w:p>
        </w:tc>
        <w:tc>
          <w:tcPr>
            <w:tcW w:w="7330" w:type="dxa"/>
            <w:shd w:val="clear" w:color="auto" w:fill="auto"/>
            <w:vAlign w:val="center"/>
          </w:tcPr>
          <w:p w:rsidR="00AD0F2E" w:rsidRPr="00012A35" w:rsidRDefault="00AD0F2E" w:rsidP="00E954A5">
            <w:pPr>
              <w:rPr>
                <w:color w:val="000000" w:themeColor="text1"/>
              </w:rPr>
            </w:pPr>
            <w:r w:rsidRPr="00012A35">
              <w:rPr>
                <w:color w:val="000000" w:themeColor="text1"/>
              </w:rPr>
              <w:t>Тауар шығарылатын жердің атауын пайдалануға құқығын тіркеу әрекетінің таңбасын тіркеу мерзімін ұзарту және ұзарту туралы мәліметті жариялау</w:t>
            </w:r>
          </w:p>
        </w:tc>
        <w:tc>
          <w:tcPr>
            <w:tcW w:w="2268" w:type="dxa"/>
            <w:shd w:val="clear" w:color="auto" w:fill="auto"/>
            <w:noWrap/>
            <w:vAlign w:val="center"/>
          </w:tcPr>
          <w:p w:rsidR="00AD0F2E" w:rsidRPr="00012A35" w:rsidRDefault="00AD0F2E" w:rsidP="00E954A5">
            <w:pPr>
              <w:jc w:val="center"/>
              <w:rPr>
                <w:color w:val="000000" w:themeColor="text1"/>
              </w:rPr>
            </w:pPr>
            <w:r>
              <w:rPr>
                <w:color w:val="000000" w:themeColor="text1"/>
              </w:rPr>
              <w:t>27200,32</w:t>
            </w:r>
          </w:p>
        </w:tc>
      </w:tr>
      <w:tr w:rsidR="00AD0F2E" w:rsidRPr="00012A35" w:rsidTr="00E954A5">
        <w:trPr>
          <w:trHeight w:val="415"/>
        </w:trPr>
        <w:tc>
          <w:tcPr>
            <w:tcW w:w="756" w:type="dxa"/>
            <w:shd w:val="clear" w:color="auto" w:fill="auto"/>
            <w:noWrap/>
            <w:vAlign w:val="center"/>
          </w:tcPr>
          <w:p w:rsidR="00AD0F2E" w:rsidRPr="00012A35" w:rsidRDefault="00AD0F2E" w:rsidP="00E954A5">
            <w:pPr>
              <w:jc w:val="center"/>
              <w:rPr>
                <w:color w:val="000000" w:themeColor="text1"/>
              </w:rPr>
            </w:pPr>
            <w:r>
              <w:rPr>
                <w:color w:val="000000" w:themeColor="text1"/>
              </w:rPr>
              <w:t>1)</w:t>
            </w:r>
          </w:p>
        </w:tc>
        <w:tc>
          <w:tcPr>
            <w:tcW w:w="7330" w:type="dxa"/>
            <w:shd w:val="clear" w:color="auto" w:fill="auto"/>
            <w:vAlign w:val="center"/>
          </w:tcPr>
          <w:p w:rsidR="00AD0F2E" w:rsidRPr="00012A35" w:rsidRDefault="00AD0F2E" w:rsidP="00E954A5">
            <w:pPr>
              <w:rPr>
                <w:color w:val="000000" w:themeColor="text1"/>
              </w:rPr>
            </w:pPr>
            <w:r w:rsidRPr="00012A35">
              <w:rPr>
                <w:color w:val="000000" w:themeColor="text1"/>
              </w:rPr>
              <w:t xml:space="preserve">ТҚХС-ның 3 </w:t>
            </w:r>
            <w:proofErr w:type="gramStart"/>
            <w:r w:rsidRPr="00012A35">
              <w:rPr>
                <w:color w:val="000000" w:themeColor="text1"/>
              </w:rPr>
              <w:t>сыныбынан  астам</w:t>
            </w:r>
            <w:proofErr w:type="gramEnd"/>
            <w:r w:rsidRPr="00012A35">
              <w:rPr>
                <w:color w:val="000000" w:themeColor="text1"/>
              </w:rPr>
              <w:t xml:space="preserve"> әр сынып үшін қосымша</w:t>
            </w:r>
          </w:p>
          <w:p w:rsidR="00AD0F2E" w:rsidRPr="00012A35" w:rsidRDefault="00AD0F2E" w:rsidP="00E954A5">
            <w:pPr>
              <w:rPr>
                <w:color w:val="000000" w:themeColor="text1"/>
              </w:rPr>
            </w:pPr>
          </w:p>
        </w:tc>
        <w:tc>
          <w:tcPr>
            <w:tcW w:w="2268" w:type="dxa"/>
            <w:shd w:val="clear" w:color="auto" w:fill="auto"/>
            <w:noWrap/>
            <w:vAlign w:val="center"/>
          </w:tcPr>
          <w:p w:rsidR="00AD0F2E" w:rsidRPr="00012A35" w:rsidRDefault="00AD0F2E" w:rsidP="00E954A5">
            <w:pPr>
              <w:jc w:val="center"/>
              <w:rPr>
                <w:color w:val="000000" w:themeColor="text1"/>
              </w:rPr>
            </w:pPr>
            <w:r>
              <w:rPr>
                <w:color w:val="000000" w:themeColor="text1"/>
              </w:rPr>
              <w:t>13900,32</w:t>
            </w:r>
          </w:p>
        </w:tc>
      </w:tr>
      <w:tr w:rsidR="00AD0F2E" w:rsidRPr="00012A35" w:rsidTr="00E954A5">
        <w:trPr>
          <w:trHeight w:val="415"/>
        </w:trPr>
        <w:tc>
          <w:tcPr>
            <w:tcW w:w="756"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14</w:t>
            </w:r>
          </w:p>
        </w:tc>
        <w:tc>
          <w:tcPr>
            <w:tcW w:w="7330" w:type="dxa"/>
            <w:shd w:val="clear" w:color="auto" w:fill="auto"/>
            <w:vAlign w:val="center"/>
            <w:hideMark/>
          </w:tcPr>
          <w:p w:rsidR="00AD0F2E" w:rsidRPr="00012A35" w:rsidRDefault="00AD0F2E" w:rsidP="00E954A5">
            <w:pPr>
              <w:rPr>
                <w:color w:val="000000" w:themeColor="text1"/>
              </w:rPr>
            </w:pPr>
            <w:r w:rsidRPr="00012A35">
              <w:rPr>
                <w:color w:val="000000" w:themeColor="text1"/>
              </w:rPr>
              <w:t xml:space="preserve">Әр ай үшін сұрау салуға жауап беру мерзімін ұзарту  </w:t>
            </w:r>
          </w:p>
        </w:tc>
        <w:tc>
          <w:tcPr>
            <w:tcW w:w="2268"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6 500,48</w:t>
            </w:r>
          </w:p>
        </w:tc>
      </w:tr>
      <w:tr w:rsidR="00AD0F2E" w:rsidRPr="00012A35" w:rsidTr="00E954A5">
        <w:trPr>
          <w:trHeight w:val="1126"/>
        </w:trPr>
        <w:tc>
          <w:tcPr>
            <w:tcW w:w="756"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15</w:t>
            </w:r>
          </w:p>
        </w:tc>
        <w:tc>
          <w:tcPr>
            <w:tcW w:w="7330" w:type="dxa"/>
            <w:shd w:val="clear" w:color="auto" w:fill="auto"/>
            <w:vAlign w:val="center"/>
            <w:hideMark/>
          </w:tcPr>
          <w:p w:rsidR="00AD0F2E" w:rsidRPr="00012A35" w:rsidRDefault="00AD0F2E" w:rsidP="00E954A5">
            <w:pPr>
              <w:rPr>
                <w:color w:val="000000" w:themeColor="text1"/>
              </w:rPr>
            </w:pPr>
            <w:r w:rsidRPr="00012A35">
              <w:rPr>
                <w:color w:val="000000" w:themeColor="text1"/>
              </w:rPr>
              <w:t xml:space="preserve">Тауар таңбасын тіркеуден бас тарту  немесе ішінара тіркеу туралы сараптамалық қорытындыға, тауар шығарылатын жердің атауын тіркеуден және\немесе тауар шығарылатын жердің атауын пайдалану құқығын беруден бас тарту туралы шешімге қарсылықты қарау  </w:t>
            </w:r>
          </w:p>
        </w:tc>
        <w:tc>
          <w:tcPr>
            <w:tcW w:w="2268"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17 999,52</w:t>
            </w:r>
          </w:p>
        </w:tc>
      </w:tr>
      <w:tr w:rsidR="00AD0F2E" w:rsidRPr="00012A35" w:rsidTr="00E954A5">
        <w:trPr>
          <w:trHeight w:val="712"/>
        </w:trPr>
        <w:tc>
          <w:tcPr>
            <w:tcW w:w="756"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16</w:t>
            </w:r>
          </w:p>
        </w:tc>
        <w:tc>
          <w:tcPr>
            <w:tcW w:w="7330" w:type="dxa"/>
            <w:shd w:val="clear" w:color="auto" w:fill="auto"/>
            <w:vAlign w:val="center"/>
            <w:hideMark/>
          </w:tcPr>
          <w:p w:rsidR="00AD0F2E" w:rsidRPr="00012A35" w:rsidRDefault="00AD0F2E" w:rsidP="00E954A5">
            <w:pPr>
              <w:rPr>
                <w:color w:val="000000" w:themeColor="text1"/>
              </w:rPr>
            </w:pPr>
            <w:r w:rsidRPr="00012A35">
              <w:rPr>
                <w:color w:val="000000" w:themeColor="text1"/>
              </w:rPr>
              <w:t>Әр ай үшін тауар таңбасын тіркеуден бас тарту  немесе ішінара тіркеу туралы сараптамалық қорытындыға қарсылық беру мерзімін ұзарту</w:t>
            </w:r>
          </w:p>
        </w:tc>
        <w:tc>
          <w:tcPr>
            <w:tcW w:w="2268"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5 200,16</w:t>
            </w:r>
          </w:p>
        </w:tc>
      </w:tr>
      <w:tr w:rsidR="00AD0F2E" w:rsidRPr="00012A35" w:rsidTr="00E954A5">
        <w:trPr>
          <w:trHeight w:val="570"/>
        </w:trPr>
        <w:tc>
          <w:tcPr>
            <w:tcW w:w="756"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17</w:t>
            </w:r>
          </w:p>
        </w:tc>
        <w:tc>
          <w:tcPr>
            <w:tcW w:w="7330" w:type="dxa"/>
            <w:shd w:val="clear" w:color="auto" w:fill="auto"/>
            <w:vAlign w:val="center"/>
            <w:hideMark/>
          </w:tcPr>
          <w:p w:rsidR="00AD0F2E" w:rsidRPr="00012A35" w:rsidRDefault="00AD0F2E" w:rsidP="00E954A5">
            <w:pPr>
              <w:rPr>
                <w:color w:val="000000" w:themeColor="text1"/>
              </w:rPr>
            </w:pPr>
            <w:r w:rsidRPr="00012A35">
              <w:rPr>
                <w:color w:val="000000" w:themeColor="text1"/>
              </w:rPr>
              <w:t>Өтінімнің (басымдық құжаттың) көшірмесін куәландыру</w:t>
            </w:r>
          </w:p>
        </w:tc>
        <w:tc>
          <w:tcPr>
            <w:tcW w:w="2268"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1 199,52</w:t>
            </w:r>
          </w:p>
        </w:tc>
      </w:tr>
      <w:tr w:rsidR="00AD0F2E" w:rsidRPr="00012A35" w:rsidTr="00E954A5">
        <w:trPr>
          <w:trHeight w:val="515"/>
        </w:trPr>
        <w:tc>
          <w:tcPr>
            <w:tcW w:w="756"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18</w:t>
            </w:r>
          </w:p>
        </w:tc>
        <w:tc>
          <w:tcPr>
            <w:tcW w:w="7330" w:type="dxa"/>
            <w:shd w:val="clear" w:color="auto" w:fill="auto"/>
            <w:vAlign w:val="center"/>
            <w:hideMark/>
          </w:tcPr>
          <w:p w:rsidR="00AD0F2E" w:rsidRPr="00012A35" w:rsidRDefault="00AD0F2E" w:rsidP="00E954A5">
            <w:pPr>
              <w:rPr>
                <w:color w:val="000000" w:themeColor="text1"/>
              </w:rPr>
            </w:pPr>
            <w:r w:rsidRPr="00012A35">
              <w:rPr>
                <w:color w:val="000000" w:themeColor="text1"/>
              </w:rPr>
              <w:t>Өтінім берушінің сұрау салуға жауап беруге, төлем жасауға, қарсылық беруге өткізіп алған мерзімін қалпына келтіру</w:t>
            </w:r>
          </w:p>
        </w:tc>
        <w:tc>
          <w:tcPr>
            <w:tcW w:w="2268"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31 299,52</w:t>
            </w:r>
          </w:p>
        </w:tc>
      </w:tr>
      <w:tr w:rsidR="00AD0F2E" w:rsidRPr="00012A35" w:rsidTr="00E954A5">
        <w:trPr>
          <w:trHeight w:val="945"/>
        </w:trPr>
        <w:tc>
          <w:tcPr>
            <w:tcW w:w="756"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19</w:t>
            </w:r>
          </w:p>
        </w:tc>
        <w:tc>
          <w:tcPr>
            <w:tcW w:w="7330" w:type="dxa"/>
            <w:shd w:val="clear" w:color="auto" w:fill="auto"/>
            <w:vAlign w:val="center"/>
            <w:hideMark/>
          </w:tcPr>
          <w:p w:rsidR="00AD0F2E" w:rsidRPr="00012A35" w:rsidRDefault="00AD0F2E" w:rsidP="00E954A5">
            <w:pPr>
              <w:rPr>
                <w:color w:val="000000" w:themeColor="text1"/>
              </w:rPr>
            </w:pPr>
            <w:r w:rsidRPr="00012A35">
              <w:rPr>
                <w:color w:val="000000" w:themeColor="text1"/>
              </w:rPr>
              <w:t xml:space="preserve">Тауар шығарылатын жердің атауын пайдалану құқығын тіркеу, тауар таңбасын,  ұжымдық тауар таңбасын, жалпыға танымал тауар таңбасын, қызмет көрсету таңбасын тіркеу мерзімін ұзарту туралы өтінішхат беруге өтінім берушінің өткізіп алған мерзімін қалпына келтіру    </w:t>
            </w:r>
          </w:p>
        </w:tc>
        <w:tc>
          <w:tcPr>
            <w:tcW w:w="2268"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32 269,44</w:t>
            </w:r>
          </w:p>
        </w:tc>
      </w:tr>
      <w:tr w:rsidR="00AD0F2E" w:rsidRPr="00012A35" w:rsidTr="00E954A5">
        <w:trPr>
          <w:trHeight w:val="822"/>
        </w:trPr>
        <w:tc>
          <w:tcPr>
            <w:tcW w:w="756"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lastRenderedPageBreak/>
              <w:t>20</w:t>
            </w:r>
          </w:p>
        </w:tc>
        <w:tc>
          <w:tcPr>
            <w:tcW w:w="7330" w:type="dxa"/>
            <w:shd w:val="clear" w:color="auto" w:fill="auto"/>
            <w:vAlign w:val="center"/>
            <w:hideMark/>
          </w:tcPr>
          <w:p w:rsidR="00AD0F2E" w:rsidRPr="00012A35" w:rsidRDefault="00AD0F2E" w:rsidP="00E954A5">
            <w:pPr>
              <w:rPr>
                <w:color w:val="000000" w:themeColor="text1"/>
              </w:rPr>
            </w:pPr>
            <w:r w:rsidRPr="00012A35">
              <w:rPr>
                <w:color w:val="000000" w:themeColor="text1"/>
              </w:rPr>
              <w:t xml:space="preserve">Тауар таңбаларының мемлекеттік тізіліміне мәліметтерді енгізгенге дейін өтінім материалдарына түзетулер мен өзгерістерді, толықтыруларды енгізу, әрбір әрекет үшін бөлек </w:t>
            </w:r>
          </w:p>
        </w:tc>
        <w:tc>
          <w:tcPr>
            <w:tcW w:w="2268"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9 000,32</w:t>
            </w:r>
          </w:p>
        </w:tc>
      </w:tr>
      <w:tr w:rsidR="00AD0F2E" w:rsidRPr="00012A35" w:rsidTr="00E954A5">
        <w:trPr>
          <w:trHeight w:val="557"/>
        </w:trPr>
        <w:tc>
          <w:tcPr>
            <w:tcW w:w="756"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21</w:t>
            </w:r>
          </w:p>
        </w:tc>
        <w:tc>
          <w:tcPr>
            <w:tcW w:w="7330" w:type="dxa"/>
            <w:shd w:val="clear" w:color="auto" w:fill="auto"/>
            <w:vAlign w:val="center"/>
            <w:hideMark/>
          </w:tcPr>
          <w:p w:rsidR="00AD0F2E" w:rsidRPr="00012A35" w:rsidRDefault="00AD0F2E" w:rsidP="00E954A5">
            <w:pPr>
              <w:rPr>
                <w:color w:val="000000" w:themeColor="text1"/>
              </w:rPr>
            </w:pPr>
            <w:r w:rsidRPr="00012A35">
              <w:rPr>
                <w:color w:val="000000" w:themeColor="text1"/>
              </w:rPr>
              <w:t xml:space="preserve">Мемлекеттік тізілімге мәліметтерді енгізгенге дейін өтінім материалдарына бір типті өзгерістерді енгізу, әрбір әрекет үшін бөлек      </w:t>
            </w:r>
          </w:p>
        </w:tc>
        <w:tc>
          <w:tcPr>
            <w:tcW w:w="2268"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3 899,84</w:t>
            </w:r>
          </w:p>
        </w:tc>
      </w:tr>
      <w:tr w:rsidR="00AD0F2E" w:rsidRPr="00012A35" w:rsidTr="00E954A5">
        <w:trPr>
          <w:trHeight w:val="976"/>
        </w:trPr>
        <w:tc>
          <w:tcPr>
            <w:tcW w:w="756"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22</w:t>
            </w:r>
          </w:p>
        </w:tc>
        <w:tc>
          <w:tcPr>
            <w:tcW w:w="7330" w:type="dxa"/>
            <w:shd w:val="clear" w:color="auto" w:fill="auto"/>
            <w:vAlign w:val="center"/>
            <w:hideMark/>
          </w:tcPr>
          <w:p w:rsidR="00AD0F2E" w:rsidRPr="00012A35" w:rsidRDefault="00AD0F2E" w:rsidP="00E954A5">
            <w:pPr>
              <w:rPr>
                <w:color w:val="000000" w:themeColor="text1"/>
              </w:rPr>
            </w:pPr>
            <w:r w:rsidRPr="00012A35">
              <w:rPr>
                <w:color w:val="000000" w:themeColor="text1"/>
              </w:rPr>
              <w:t xml:space="preserve">Іздеу туралы есебін ұсынумен тапсырыс беруші көрсеткен тауарлар мен қызметтер сыныптарына қатысты белгіні және тіркеуге мәлімделген белгіні ұлттық және халықаралық тауар таңбаларының дерекқорларында ТҚХС-қа сәйкес алдын-ала іздеу </w:t>
            </w:r>
          </w:p>
        </w:tc>
        <w:tc>
          <w:tcPr>
            <w:tcW w:w="2268"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 </w:t>
            </w:r>
          </w:p>
        </w:tc>
      </w:tr>
      <w:tr w:rsidR="00AD0F2E" w:rsidRPr="00012A35" w:rsidTr="00E954A5">
        <w:trPr>
          <w:trHeight w:val="315"/>
        </w:trPr>
        <w:tc>
          <w:tcPr>
            <w:tcW w:w="756"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1)</w:t>
            </w:r>
          </w:p>
        </w:tc>
        <w:tc>
          <w:tcPr>
            <w:tcW w:w="7330"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Бір сынып бойынша бір сөз белгісін іздестіру:</w:t>
            </w:r>
          </w:p>
        </w:tc>
        <w:tc>
          <w:tcPr>
            <w:tcW w:w="2268"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 </w:t>
            </w:r>
          </w:p>
        </w:tc>
      </w:tr>
      <w:tr w:rsidR="00AD0F2E" w:rsidRPr="00012A35" w:rsidTr="00E954A5">
        <w:trPr>
          <w:trHeight w:val="315"/>
        </w:trPr>
        <w:tc>
          <w:tcPr>
            <w:tcW w:w="756"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 </w:t>
            </w:r>
          </w:p>
        </w:tc>
        <w:tc>
          <w:tcPr>
            <w:tcW w:w="7330"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1 жұмыс күні</w:t>
            </w:r>
          </w:p>
        </w:tc>
        <w:tc>
          <w:tcPr>
            <w:tcW w:w="2268"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92 800,00</w:t>
            </w:r>
          </w:p>
        </w:tc>
      </w:tr>
      <w:tr w:rsidR="00AD0F2E" w:rsidRPr="00012A35" w:rsidTr="00E954A5">
        <w:trPr>
          <w:trHeight w:val="315"/>
        </w:trPr>
        <w:tc>
          <w:tcPr>
            <w:tcW w:w="756"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 </w:t>
            </w:r>
          </w:p>
        </w:tc>
        <w:tc>
          <w:tcPr>
            <w:tcW w:w="7330"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3 жұмыс күні</w:t>
            </w:r>
          </w:p>
        </w:tc>
        <w:tc>
          <w:tcPr>
            <w:tcW w:w="2268"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69 600,00</w:t>
            </w:r>
          </w:p>
        </w:tc>
      </w:tr>
      <w:tr w:rsidR="00AD0F2E" w:rsidRPr="00012A35" w:rsidTr="00E954A5">
        <w:trPr>
          <w:trHeight w:val="315"/>
        </w:trPr>
        <w:tc>
          <w:tcPr>
            <w:tcW w:w="756"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 </w:t>
            </w:r>
          </w:p>
        </w:tc>
        <w:tc>
          <w:tcPr>
            <w:tcW w:w="7330"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5 жұмыс күні</w:t>
            </w:r>
          </w:p>
        </w:tc>
        <w:tc>
          <w:tcPr>
            <w:tcW w:w="2268"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46 400,00</w:t>
            </w:r>
          </w:p>
        </w:tc>
      </w:tr>
      <w:tr w:rsidR="00AD0F2E" w:rsidRPr="00012A35" w:rsidTr="00E954A5">
        <w:trPr>
          <w:trHeight w:val="315"/>
        </w:trPr>
        <w:tc>
          <w:tcPr>
            <w:tcW w:w="756"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 </w:t>
            </w:r>
          </w:p>
        </w:tc>
        <w:tc>
          <w:tcPr>
            <w:tcW w:w="7330"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10 жұмыс күні</w:t>
            </w:r>
          </w:p>
        </w:tc>
        <w:tc>
          <w:tcPr>
            <w:tcW w:w="2268"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23 199,68</w:t>
            </w:r>
          </w:p>
        </w:tc>
      </w:tr>
      <w:tr w:rsidR="00AD0F2E" w:rsidRPr="00012A35" w:rsidTr="00E954A5">
        <w:trPr>
          <w:trHeight w:val="315"/>
        </w:trPr>
        <w:tc>
          <w:tcPr>
            <w:tcW w:w="756"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 </w:t>
            </w:r>
          </w:p>
        </w:tc>
        <w:tc>
          <w:tcPr>
            <w:tcW w:w="7330"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20 жұмыс күні</w:t>
            </w:r>
          </w:p>
        </w:tc>
        <w:tc>
          <w:tcPr>
            <w:tcW w:w="2268"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11 599,84</w:t>
            </w:r>
          </w:p>
        </w:tc>
      </w:tr>
      <w:tr w:rsidR="00AD0F2E" w:rsidRPr="00012A35" w:rsidTr="00E954A5">
        <w:trPr>
          <w:trHeight w:val="549"/>
        </w:trPr>
        <w:tc>
          <w:tcPr>
            <w:tcW w:w="756"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2)</w:t>
            </w:r>
          </w:p>
        </w:tc>
        <w:tc>
          <w:tcPr>
            <w:tcW w:w="7330"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ТҚХС бір сыныбы бойынша бір бейнеленген элементін іздестіру:</w:t>
            </w:r>
          </w:p>
        </w:tc>
        <w:tc>
          <w:tcPr>
            <w:tcW w:w="2268"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 </w:t>
            </w:r>
          </w:p>
        </w:tc>
      </w:tr>
      <w:tr w:rsidR="00AD0F2E" w:rsidRPr="00012A35" w:rsidTr="00E954A5">
        <w:trPr>
          <w:trHeight w:val="315"/>
        </w:trPr>
        <w:tc>
          <w:tcPr>
            <w:tcW w:w="756"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 </w:t>
            </w:r>
          </w:p>
        </w:tc>
        <w:tc>
          <w:tcPr>
            <w:tcW w:w="7330"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1 жұмыс күні</w:t>
            </w:r>
          </w:p>
        </w:tc>
        <w:tc>
          <w:tcPr>
            <w:tcW w:w="2268"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92 800,00</w:t>
            </w:r>
          </w:p>
        </w:tc>
      </w:tr>
      <w:tr w:rsidR="00AD0F2E" w:rsidRPr="00012A35" w:rsidTr="00E954A5">
        <w:trPr>
          <w:trHeight w:val="315"/>
        </w:trPr>
        <w:tc>
          <w:tcPr>
            <w:tcW w:w="756"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 </w:t>
            </w:r>
          </w:p>
        </w:tc>
        <w:tc>
          <w:tcPr>
            <w:tcW w:w="7330"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3 жұмыс күні</w:t>
            </w:r>
          </w:p>
        </w:tc>
        <w:tc>
          <w:tcPr>
            <w:tcW w:w="2268"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69 600,00</w:t>
            </w:r>
          </w:p>
        </w:tc>
      </w:tr>
      <w:tr w:rsidR="00AD0F2E" w:rsidRPr="00012A35" w:rsidTr="00E954A5">
        <w:trPr>
          <w:trHeight w:val="315"/>
        </w:trPr>
        <w:tc>
          <w:tcPr>
            <w:tcW w:w="756"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 </w:t>
            </w:r>
          </w:p>
        </w:tc>
        <w:tc>
          <w:tcPr>
            <w:tcW w:w="7330"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5 жұмыс күні</w:t>
            </w:r>
          </w:p>
        </w:tc>
        <w:tc>
          <w:tcPr>
            <w:tcW w:w="2268"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46 400,00</w:t>
            </w:r>
          </w:p>
        </w:tc>
      </w:tr>
      <w:tr w:rsidR="00AD0F2E" w:rsidRPr="00012A35" w:rsidTr="00E954A5">
        <w:trPr>
          <w:trHeight w:val="315"/>
        </w:trPr>
        <w:tc>
          <w:tcPr>
            <w:tcW w:w="756"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 </w:t>
            </w:r>
          </w:p>
        </w:tc>
        <w:tc>
          <w:tcPr>
            <w:tcW w:w="7330"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10 жұмыс күні</w:t>
            </w:r>
          </w:p>
        </w:tc>
        <w:tc>
          <w:tcPr>
            <w:tcW w:w="2268"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23 199,68</w:t>
            </w:r>
          </w:p>
        </w:tc>
      </w:tr>
      <w:tr w:rsidR="00AD0F2E" w:rsidRPr="00012A35" w:rsidTr="00E954A5">
        <w:trPr>
          <w:trHeight w:val="315"/>
        </w:trPr>
        <w:tc>
          <w:tcPr>
            <w:tcW w:w="756"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 </w:t>
            </w:r>
          </w:p>
        </w:tc>
        <w:tc>
          <w:tcPr>
            <w:tcW w:w="7330"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20 жұмыс күні</w:t>
            </w:r>
          </w:p>
        </w:tc>
        <w:tc>
          <w:tcPr>
            <w:tcW w:w="2268"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11 599,84</w:t>
            </w:r>
          </w:p>
        </w:tc>
      </w:tr>
      <w:tr w:rsidR="00AD0F2E" w:rsidRPr="00012A35" w:rsidTr="00E954A5">
        <w:trPr>
          <w:trHeight w:val="496"/>
        </w:trPr>
        <w:tc>
          <w:tcPr>
            <w:tcW w:w="756"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3)</w:t>
            </w:r>
          </w:p>
        </w:tc>
        <w:tc>
          <w:tcPr>
            <w:tcW w:w="7330"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 xml:space="preserve">ҚХС бір сыныбы бойынша бірнеше бейнеленген элементтерін іздестіру: </w:t>
            </w:r>
          </w:p>
        </w:tc>
        <w:tc>
          <w:tcPr>
            <w:tcW w:w="2268"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 </w:t>
            </w:r>
          </w:p>
        </w:tc>
      </w:tr>
      <w:tr w:rsidR="00AD0F2E" w:rsidRPr="00012A35" w:rsidTr="00E954A5">
        <w:trPr>
          <w:trHeight w:val="315"/>
        </w:trPr>
        <w:tc>
          <w:tcPr>
            <w:tcW w:w="756"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 </w:t>
            </w:r>
          </w:p>
        </w:tc>
        <w:tc>
          <w:tcPr>
            <w:tcW w:w="7330"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1 жұмыс күні</w:t>
            </w:r>
          </w:p>
        </w:tc>
        <w:tc>
          <w:tcPr>
            <w:tcW w:w="2268"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198 260,00</w:t>
            </w:r>
          </w:p>
        </w:tc>
      </w:tr>
      <w:tr w:rsidR="00AD0F2E" w:rsidRPr="00012A35" w:rsidTr="00E954A5">
        <w:trPr>
          <w:trHeight w:val="315"/>
        </w:trPr>
        <w:tc>
          <w:tcPr>
            <w:tcW w:w="756"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 </w:t>
            </w:r>
          </w:p>
        </w:tc>
        <w:tc>
          <w:tcPr>
            <w:tcW w:w="7330"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3 жұмыс күні</w:t>
            </w:r>
          </w:p>
        </w:tc>
        <w:tc>
          <w:tcPr>
            <w:tcW w:w="2268"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148 770,00</w:t>
            </w:r>
          </w:p>
        </w:tc>
      </w:tr>
      <w:tr w:rsidR="00AD0F2E" w:rsidRPr="00012A35" w:rsidTr="00E954A5">
        <w:trPr>
          <w:trHeight w:val="315"/>
        </w:trPr>
        <w:tc>
          <w:tcPr>
            <w:tcW w:w="756"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 </w:t>
            </w:r>
          </w:p>
        </w:tc>
        <w:tc>
          <w:tcPr>
            <w:tcW w:w="7330"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5 жұмыс күні</w:t>
            </w:r>
          </w:p>
        </w:tc>
        <w:tc>
          <w:tcPr>
            <w:tcW w:w="2268"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99 200,00</w:t>
            </w:r>
          </w:p>
        </w:tc>
      </w:tr>
      <w:tr w:rsidR="00AD0F2E" w:rsidRPr="00012A35" w:rsidTr="00E954A5">
        <w:trPr>
          <w:trHeight w:val="315"/>
        </w:trPr>
        <w:tc>
          <w:tcPr>
            <w:tcW w:w="756"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 </w:t>
            </w:r>
          </w:p>
        </w:tc>
        <w:tc>
          <w:tcPr>
            <w:tcW w:w="7330"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10 жұмыс күні</w:t>
            </w:r>
          </w:p>
        </w:tc>
        <w:tc>
          <w:tcPr>
            <w:tcW w:w="2268"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49 589,12</w:t>
            </w:r>
          </w:p>
        </w:tc>
      </w:tr>
      <w:tr w:rsidR="00AD0F2E" w:rsidRPr="00012A35" w:rsidTr="00E954A5">
        <w:trPr>
          <w:trHeight w:val="315"/>
        </w:trPr>
        <w:tc>
          <w:tcPr>
            <w:tcW w:w="756"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 </w:t>
            </w:r>
          </w:p>
        </w:tc>
        <w:tc>
          <w:tcPr>
            <w:tcW w:w="7330"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20 жұмыс күні</w:t>
            </w:r>
          </w:p>
        </w:tc>
        <w:tc>
          <w:tcPr>
            <w:tcW w:w="2268"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24 794,56</w:t>
            </w:r>
          </w:p>
        </w:tc>
      </w:tr>
      <w:tr w:rsidR="00AD0F2E" w:rsidRPr="00012A35" w:rsidTr="00E954A5">
        <w:trPr>
          <w:trHeight w:val="810"/>
        </w:trPr>
        <w:tc>
          <w:tcPr>
            <w:tcW w:w="756"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4)</w:t>
            </w:r>
          </w:p>
        </w:tc>
        <w:tc>
          <w:tcPr>
            <w:tcW w:w="7330"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ТҚХС-ң әр сыныбы бойынша қосымша біреуден астам  әр қызмет үшін осы тармақтың 1,2,3-тармақшаларын  іздестіру:</w:t>
            </w:r>
          </w:p>
        </w:tc>
        <w:tc>
          <w:tcPr>
            <w:tcW w:w="2268"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 </w:t>
            </w:r>
          </w:p>
        </w:tc>
      </w:tr>
      <w:tr w:rsidR="00AD0F2E" w:rsidRPr="00012A35" w:rsidTr="00E954A5">
        <w:trPr>
          <w:trHeight w:val="315"/>
        </w:trPr>
        <w:tc>
          <w:tcPr>
            <w:tcW w:w="756"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 </w:t>
            </w:r>
          </w:p>
        </w:tc>
        <w:tc>
          <w:tcPr>
            <w:tcW w:w="7330"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1 жұмыс күні</w:t>
            </w:r>
          </w:p>
        </w:tc>
        <w:tc>
          <w:tcPr>
            <w:tcW w:w="2268"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14 400,00</w:t>
            </w:r>
          </w:p>
        </w:tc>
      </w:tr>
      <w:tr w:rsidR="00AD0F2E" w:rsidRPr="00012A35" w:rsidTr="00E954A5">
        <w:trPr>
          <w:trHeight w:val="315"/>
        </w:trPr>
        <w:tc>
          <w:tcPr>
            <w:tcW w:w="756"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 </w:t>
            </w:r>
          </w:p>
        </w:tc>
        <w:tc>
          <w:tcPr>
            <w:tcW w:w="7330"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3 жұмыс күні</w:t>
            </w:r>
          </w:p>
        </w:tc>
        <w:tc>
          <w:tcPr>
            <w:tcW w:w="2268"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10 800,00</w:t>
            </w:r>
          </w:p>
        </w:tc>
      </w:tr>
      <w:tr w:rsidR="00AD0F2E" w:rsidRPr="00012A35" w:rsidTr="00E954A5">
        <w:trPr>
          <w:trHeight w:val="315"/>
        </w:trPr>
        <w:tc>
          <w:tcPr>
            <w:tcW w:w="756"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 </w:t>
            </w:r>
          </w:p>
        </w:tc>
        <w:tc>
          <w:tcPr>
            <w:tcW w:w="7330"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5 жұмыс күні</w:t>
            </w:r>
          </w:p>
        </w:tc>
        <w:tc>
          <w:tcPr>
            <w:tcW w:w="2268"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5 400,00</w:t>
            </w:r>
          </w:p>
        </w:tc>
      </w:tr>
      <w:tr w:rsidR="00AD0F2E" w:rsidRPr="00012A35" w:rsidTr="00E954A5">
        <w:trPr>
          <w:trHeight w:val="315"/>
        </w:trPr>
        <w:tc>
          <w:tcPr>
            <w:tcW w:w="756"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 </w:t>
            </w:r>
          </w:p>
        </w:tc>
        <w:tc>
          <w:tcPr>
            <w:tcW w:w="7330"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10 жұмыс күні</w:t>
            </w:r>
          </w:p>
        </w:tc>
        <w:tc>
          <w:tcPr>
            <w:tcW w:w="2268"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3 600,00</w:t>
            </w:r>
          </w:p>
        </w:tc>
      </w:tr>
      <w:tr w:rsidR="00AD0F2E" w:rsidRPr="00012A35" w:rsidTr="00E954A5">
        <w:trPr>
          <w:trHeight w:val="315"/>
        </w:trPr>
        <w:tc>
          <w:tcPr>
            <w:tcW w:w="756"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 </w:t>
            </w:r>
          </w:p>
        </w:tc>
        <w:tc>
          <w:tcPr>
            <w:tcW w:w="7330"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20 жұмыс күні</w:t>
            </w:r>
          </w:p>
        </w:tc>
        <w:tc>
          <w:tcPr>
            <w:tcW w:w="2268"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1 800,00</w:t>
            </w:r>
          </w:p>
        </w:tc>
      </w:tr>
      <w:tr w:rsidR="00AD0F2E" w:rsidRPr="00012A35" w:rsidTr="00E954A5">
        <w:trPr>
          <w:trHeight w:val="306"/>
        </w:trPr>
        <w:tc>
          <w:tcPr>
            <w:tcW w:w="756"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5)</w:t>
            </w:r>
          </w:p>
        </w:tc>
        <w:tc>
          <w:tcPr>
            <w:tcW w:w="7330"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ТҚХС-ң бір сыныбы бойынша құрамдас бір белгісін іздестіру:</w:t>
            </w:r>
          </w:p>
        </w:tc>
        <w:tc>
          <w:tcPr>
            <w:tcW w:w="2268"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 </w:t>
            </w:r>
          </w:p>
        </w:tc>
      </w:tr>
      <w:tr w:rsidR="00AD0F2E" w:rsidRPr="00012A35" w:rsidTr="00E954A5">
        <w:trPr>
          <w:trHeight w:val="315"/>
        </w:trPr>
        <w:tc>
          <w:tcPr>
            <w:tcW w:w="756"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 </w:t>
            </w:r>
          </w:p>
        </w:tc>
        <w:tc>
          <w:tcPr>
            <w:tcW w:w="7330"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1 жұмыс күні</w:t>
            </w:r>
          </w:p>
        </w:tc>
        <w:tc>
          <w:tcPr>
            <w:tcW w:w="2268"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185 600,00</w:t>
            </w:r>
          </w:p>
        </w:tc>
      </w:tr>
      <w:tr w:rsidR="00AD0F2E" w:rsidRPr="00012A35" w:rsidTr="00E954A5">
        <w:trPr>
          <w:trHeight w:val="315"/>
        </w:trPr>
        <w:tc>
          <w:tcPr>
            <w:tcW w:w="756"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 </w:t>
            </w:r>
          </w:p>
        </w:tc>
        <w:tc>
          <w:tcPr>
            <w:tcW w:w="7330"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3 жұмыс күні</w:t>
            </w:r>
          </w:p>
        </w:tc>
        <w:tc>
          <w:tcPr>
            <w:tcW w:w="2268"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139 200,00</w:t>
            </w:r>
          </w:p>
        </w:tc>
      </w:tr>
      <w:tr w:rsidR="00AD0F2E" w:rsidRPr="00012A35" w:rsidTr="00E954A5">
        <w:trPr>
          <w:trHeight w:val="315"/>
        </w:trPr>
        <w:tc>
          <w:tcPr>
            <w:tcW w:w="756"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 </w:t>
            </w:r>
          </w:p>
        </w:tc>
        <w:tc>
          <w:tcPr>
            <w:tcW w:w="7330"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5 жұмыс күні</w:t>
            </w:r>
          </w:p>
        </w:tc>
        <w:tc>
          <w:tcPr>
            <w:tcW w:w="2268"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92 800,00</w:t>
            </w:r>
          </w:p>
        </w:tc>
      </w:tr>
      <w:tr w:rsidR="00AD0F2E" w:rsidRPr="00012A35" w:rsidTr="00E954A5">
        <w:trPr>
          <w:trHeight w:val="315"/>
        </w:trPr>
        <w:tc>
          <w:tcPr>
            <w:tcW w:w="756"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 </w:t>
            </w:r>
          </w:p>
        </w:tc>
        <w:tc>
          <w:tcPr>
            <w:tcW w:w="7330"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10 жұмыс күні</w:t>
            </w:r>
          </w:p>
        </w:tc>
        <w:tc>
          <w:tcPr>
            <w:tcW w:w="2268"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46 399,36</w:t>
            </w:r>
          </w:p>
        </w:tc>
      </w:tr>
      <w:tr w:rsidR="00AD0F2E" w:rsidRPr="00012A35" w:rsidTr="00E954A5">
        <w:trPr>
          <w:trHeight w:val="315"/>
        </w:trPr>
        <w:tc>
          <w:tcPr>
            <w:tcW w:w="756"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 </w:t>
            </w:r>
          </w:p>
        </w:tc>
        <w:tc>
          <w:tcPr>
            <w:tcW w:w="7330"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20 жұмыс күні</w:t>
            </w:r>
          </w:p>
        </w:tc>
        <w:tc>
          <w:tcPr>
            <w:tcW w:w="2268"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23 199,68</w:t>
            </w:r>
          </w:p>
        </w:tc>
      </w:tr>
      <w:tr w:rsidR="00AD0F2E" w:rsidRPr="00012A35" w:rsidTr="00E954A5">
        <w:trPr>
          <w:trHeight w:val="600"/>
        </w:trPr>
        <w:tc>
          <w:tcPr>
            <w:tcW w:w="756"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6)</w:t>
            </w:r>
          </w:p>
        </w:tc>
        <w:tc>
          <w:tcPr>
            <w:tcW w:w="7330"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5-тармақшада көрсетілген ТҚХС-ң әрбір сыныбы бойынша қосымша біреуден артық:</w:t>
            </w:r>
          </w:p>
        </w:tc>
        <w:tc>
          <w:tcPr>
            <w:tcW w:w="2268"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 </w:t>
            </w:r>
          </w:p>
        </w:tc>
      </w:tr>
      <w:tr w:rsidR="00AD0F2E" w:rsidRPr="00012A35" w:rsidTr="00E954A5">
        <w:trPr>
          <w:trHeight w:val="315"/>
        </w:trPr>
        <w:tc>
          <w:tcPr>
            <w:tcW w:w="756"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 </w:t>
            </w:r>
          </w:p>
        </w:tc>
        <w:tc>
          <w:tcPr>
            <w:tcW w:w="7330"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1 жұмыс күні</w:t>
            </w:r>
          </w:p>
        </w:tc>
        <w:tc>
          <w:tcPr>
            <w:tcW w:w="2268"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28 800,00</w:t>
            </w:r>
          </w:p>
        </w:tc>
      </w:tr>
      <w:tr w:rsidR="00AD0F2E" w:rsidRPr="00012A35" w:rsidTr="00E954A5">
        <w:trPr>
          <w:trHeight w:val="315"/>
        </w:trPr>
        <w:tc>
          <w:tcPr>
            <w:tcW w:w="756"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 </w:t>
            </w:r>
          </w:p>
        </w:tc>
        <w:tc>
          <w:tcPr>
            <w:tcW w:w="7330"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3 жұмыс күні</w:t>
            </w:r>
          </w:p>
        </w:tc>
        <w:tc>
          <w:tcPr>
            <w:tcW w:w="2268"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21 600,00</w:t>
            </w:r>
          </w:p>
        </w:tc>
      </w:tr>
      <w:tr w:rsidR="00AD0F2E" w:rsidRPr="00012A35" w:rsidTr="00E954A5">
        <w:trPr>
          <w:trHeight w:val="315"/>
        </w:trPr>
        <w:tc>
          <w:tcPr>
            <w:tcW w:w="756"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 </w:t>
            </w:r>
          </w:p>
        </w:tc>
        <w:tc>
          <w:tcPr>
            <w:tcW w:w="7330"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5 жұмыс күні</w:t>
            </w:r>
          </w:p>
        </w:tc>
        <w:tc>
          <w:tcPr>
            <w:tcW w:w="2268"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10 800,00</w:t>
            </w:r>
          </w:p>
        </w:tc>
      </w:tr>
      <w:tr w:rsidR="00AD0F2E" w:rsidRPr="00012A35" w:rsidTr="00E954A5">
        <w:trPr>
          <w:trHeight w:val="315"/>
        </w:trPr>
        <w:tc>
          <w:tcPr>
            <w:tcW w:w="756"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 </w:t>
            </w:r>
          </w:p>
        </w:tc>
        <w:tc>
          <w:tcPr>
            <w:tcW w:w="7330"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10 жұмыс күні</w:t>
            </w:r>
          </w:p>
        </w:tc>
        <w:tc>
          <w:tcPr>
            <w:tcW w:w="2268"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7 200,00</w:t>
            </w:r>
          </w:p>
        </w:tc>
      </w:tr>
      <w:tr w:rsidR="00AD0F2E" w:rsidRPr="00012A35" w:rsidTr="00E954A5">
        <w:trPr>
          <w:trHeight w:val="315"/>
        </w:trPr>
        <w:tc>
          <w:tcPr>
            <w:tcW w:w="756"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lastRenderedPageBreak/>
              <w:t> </w:t>
            </w:r>
          </w:p>
        </w:tc>
        <w:tc>
          <w:tcPr>
            <w:tcW w:w="7330"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20 жұмыс күні</w:t>
            </w:r>
          </w:p>
        </w:tc>
        <w:tc>
          <w:tcPr>
            <w:tcW w:w="2268"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3 600,00</w:t>
            </w:r>
          </w:p>
        </w:tc>
      </w:tr>
      <w:tr w:rsidR="00AD0F2E" w:rsidRPr="00012A35" w:rsidTr="00E954A5">
        <w:trPr>
          <w:trHeight w:val="555"/>
        </w:trPr>
        <w:tc>
          <w:tcPr>
            <w:tcW w:w="756"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7)</w:t>
            </w:r>
          </w:p>
        </w:tc>
        <w:tc>
          <w:tcPr>
            <w:tcW w:w="7330"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бірнеше сөз белгілері бойынша (транслитерация) бір мезгілде іздестіру:</w:t>
            </w:r>
          </w:p>
        </w:tc>
        <w:tc>
          <w:tcPr>
            <w:tcW w:w="2268"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 </w:t>
            </w:r>
          </w:p>
        </w:tc>
      </w:tr>
      <w:tr w:rsidR="00AD0F2E" w:rsidRPr="00012A35" w:rsidTr="00E954A5">
        <w:trPr>
          <w:trHeight w:val="315"/>
        </w:trPr>
        <w:tc>
          <w:tcPr>
            <w:tcW w:w="756"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 </w:t>
            </w:r>
          </w:p>
        </w:tc>
        <w:tc>
          <w:tcPr>
            <w:tcW w:w="7330"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1 жұмыс күні</w:t>
            </w:r>
          </w:p>
        </w:tc>
        <w:tc>
          <w:tcPr>
            <w:tcW w:w="2268"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11 200,00</w:t>
            </w:r>
          </w:p>
        </w:tc>
      </w:tr>
      <w:tr w:rsidR="00AD0F2E" w:rsidRPr="00012A35" w:rsidTr="00E954A5">
        <w:trPr>
          <w:trHeight w:val="315"/>
        </w:trPr>
        <w:tc>
          <w:tcPr>
            <w:tcW w:w="756"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 </w:t>
            </w:r>
          </w:p>
        </w:tc>
        <w:tc>
          <w:tcPr>
            <w:tcW w:w="7330"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3 жұмыс күні</w:t>
            </w:r>
          </w:p>
        </w:tc>
        <w:tc>
          <w:tcPr>
            <w:tcW w:w="2268"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8 400,00</w:t>
            </w:r>
          </w:p>
        </w:tc>
      </w:tr>
      <w:tr w:rsidR="00AD0F2E" w:rsidRPr="00012A35" w:rsidTr="00E954A5">
        <w:trPr>
          <w:trHeight w:val="315"/>
        </w:trPr>
        <w:tc>
          <w:tcPr>
            <w:tcW w:w="756"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 </w:t>
            </w:r>
          </w:p>
        </w:tc>
        <w:tc>
          <w:tcPr>
            <w:tcW w:w="7330"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5 жұмыс күні</w:t>
            </w:r>
          </w:p>
        </w:tc>
        <w:tc>
          <w:tcPr>
            <w:tcW w:w="2268"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5 600,00</w:t>
            </w:r>
          </w:p>
        </w:tc>
      </w:tr>
      <w:tr w:rsidR="00AD0F2E" w:rsidRPr="00012A35" w:rsidTr="00E954A5">
        <w:trPr>
          <w:trHeight w:val="315"/>
        </w:trPr>
        <w:tc>
          <w:tcPr>
            <w:tcW w:w="756"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 </w:t>
            </w:r>
          </w:p>
        </w:tc>
        <w:tc>
          <w:tcPr>
            <w:tcW w:w="7330"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10 жұмыс күні</w:t>
            </w:r>
          </w:p>
        </w:tc>
        <w:tc>
          <w:tcPr>
            <w:tcW w:w="2268"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2 800,00</w:t>
            </w:r>
          </w:p>
        </w:tc>
      </w:tr>
      <w:tr w:rsidR="00AD0F2E" w:rsidRPr="00012A35" w:rsidTr="00E954A5">
        <w:trPr>
          <w:trHeight w:val="315"/>
        </w:trPr>
        <w:tc>
          <w:tcPr>
            <w:tcW w:w="756"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 </w:t>
            </w:r>
          </w:p>
        </w:tc>
        <w:tc>
          <w:tcPr>
            <w:tcW w:w="7330"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20 жұмыс күні</w:t>
            </w:r>
          </w:p>
        </w:tc>
        <w:tc>
          <w:tcPr>
            <w:tcW w:w="2268"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1 400,00</w:t>
            </w:r>
          </w:p>
        </w:tc>
      </w:tr>
      <w:tr w:rsidR="00AD0F2E" w:rsidRPr="00012A35" w:rsidTr="00E954A5">
        <w:trPr>
          <w:trHeight w:val="315"/>
        </w:trPr>
        <w:tc>
          <w:tcPr>
            <w:tcW w:w="756"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8)</w:t>
            </w:r>
          </w:p>
        </w:tc>
        <w:tc>
          <w:tcPr>
            <w:tcW w:w="7330"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өтініш беруші/құқық иесі бойынша іздестіру:</w:t>
            </w:r>
          </w:p>
        </w:tc>
        <w:tc>
          <w:tcPr>
            <w:tcW w:w="2268"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 </w:t>
            </w:r>
          </w:p>
        </w:tc>
      </w:tr>
      <w:tr w:rsidR="00AD0F2E" w:rsidRPr="00012A35" w:rsidTr="00E954A5">
        <w:trPr>
          <w:trHeight w:val="315"/>
        </w:trPr>
        <w:tc>
          <w:tcPr>
            <w:tcW w:w="756"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 </w:t>
            </w:r>
          </w:p>
        </w:tc>
        <w:tc>
          <w:tcPr>
            <w:tcW w:w="7330"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3 жұмыс күні</w:t>
            </w:r>
          </w:p>
        </w:tc>
        <w:tc>
          <w:tcPr>
            <w:tcW w:w="2268"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148 770,00</w:t>
            </w:r>
          </w:p>
        </w:tc>
      </w:tr>
      <w:tr w:rsidR="00AD0F2E" w:rsidRPr="00012A35" w:rsidTr="00E954A5">
        <w:trPr>
          <w:trHeight w:val="315"/>
        </w:trPr>
        <w:tc>
          <w:tcPr>
            <w:tcW w:w="756"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 </w:t>
            </w:r>
          </w:p>
        </w:tc>
        <w:tc>
          <w:tcPr>
            <w:tcW w:w="7330"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5 жұмыс күні</w:t>
            </w:r>
          </w:p>
        </w:tc>
        <w:tc>
          <w:tcPr>
            <w:tcW w:w="2268"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99 200,00</w:t>
            </w:r>
          </w:p>
        </w:tc>
      </w:tr>
      <w:tr w:rsidR="00AD0F2E" w:rsidRPr="00012A35" w:rsidTr="00E954A5">
        <w:trPr>
          <w:trHeight w:val="315"/>
        </w:trPr>
        <w:tc>
          <w:tcPr>
            <w:tcW w:w="756"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 </w:t>
            </w:r>
          </w:p>
        </w:tc>
        <w:tc>
          <w:tcPr>
            <w:tcW w:w="7330"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10 жұмыс күні</w:t>
            </w:r>
          </w:p>
        </w:tc>
        <w:tc>
          <w:tcPr>
            <w:tcW w:w="2268"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49 589,12</w:t>
            </w:r>
          </w:p>
        </w:tc>
      </w:tr>
      <w:tr w:rsidR="00AD0F2E" w:rsidRPr="00012A35" w:rsidTr="00E954A5">
        <w:trPr>
          <w:trHeight w:val="315"/>
        </w:trPr>
        <w:tc>
          <w:tcPr>
            <w:tcW w:w="756"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 </w:t>
            </w:r>
          </w:p>
        </w:tc>
        <w:tc>
          <w:tcPr>
            <w:tcW w:w="7330"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20 жұмыс күні</w:t>
            </w:r>
          </w:p>
        </w:tc>
        <w:tc>
          <w:tcPr>
            <w:tcW w:w="2268"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24 794,56</w:t>
            </w:r>
          </w:p>
        </w:tc>
      </w:tr>
      <w:tr w:rsidR="00AD0F2E" w:rsidRPr="00012A35" w:rsidTr="00E954A5">
        <w:trPr>
          <w:trHeight w:val="1166"/>
        </w:trPr>
        <w:tc>
          <w:tcPr>
            <w:tcW w:w="756"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23</w:t>
            </w:r>
          </w:p>
        </w:tc>
        <w:tc>
          <w:tcPr>
            <w:tcW w:w="7330" w:type="dxa"/>
            <w:shd w:val="clear" w:color="auto" w:fill="auto"/>
            <w:vAlign w:val="center"/>
            <w:hideMark/>
          </w:tcPr>
          <w:p w:rsidR="00AD0F2E" w:rsidRPr="00012A35" w:rsidRDefault="00AD0F2E" w:rsidP="00E954A5">
            <w:pPr>
              <w:rPr>
                <w:color w:val="000000" w:themeColor="text1"/>
              </w:rPr>
            </w:pPr>
            <w:r w:rsidRPr="00012A35">
              <w:rPr>
                <w:color w:val="000000" w:themeColor="text1"/>
              </w:rPr>
              <w:t>Сөздік, бейнеленген, құрамдастырылған және көлемді белгілер бойынша ұқсастыққа және арласу дәрежесіне дейін салыстырмалы талдау жүргізу және бір ай мерзімінде (10 күн жедел жүргізу мерзімінде 2-коэффициенті қолданылады) қорытынды беру</w:t>
            </w:r>
          </w:p>
        </w:tc>
        <w:tc>
          <w:tcPr>
            <w:tcW w:w="2268"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 </w:t>
            </w:r>
          </w:p>
        </w:tc>
      </w:tr>
      <w:tr w:rsidR="00AD0F2E" w:rsidRPr="00012A35" w:rsidTr="00E954A5">
        <w:trPr>
          <w:trHeight w:val="630"/>
        </w:trPr>
        <w:tc>
          <w:tcPr>
            <w:tcW w:w="756"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1)</w:t>
            </w:r>
          </w:p>
        </w:tc>
        <w:tc>
          <w:tcPr>
            <w:tcW w:w="7330" w:type="dxa"/>
            <w:shd w:val="clear" w:color="auto" w:fill="auto"/>
            <w:vAlign w:val="center"/>
            <w:hideMark/>
          </w:tcPr>
          <w:p w:rsidR="00AD0F2E" w:rsidRPr="00012A35" w:rsidRDefault="00AD0F2E" w:rsidP="00E954A5">
            <w:pPr>
              <w:rPr>
                <w:color w:val="000000" w:themeColor="text1"/>
              </w:rPr>
            </w:pPr>
            <w:r w:rsidRPr="00012A35">
              <w:rPr>
                <w:color w:val="000000" w:themeColor="text1"/>
              </w:rPr>
              <w:t xml:space="preserve">көлемді белгі бойынша бір ай мерзімінде, сараптама қорытындысын бере отырып </w:t>
            </w:r>
          </w:p>
        </w:tc>
        <w:tc>
          <w:tcPr>
            <w:tcW w:w="2268"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112 916,16</w:t>
            </w:r>
          </w:p>
        </w:tc>
      </w:tr>
      <w:tr w:rsidR="00AD0F2E" w:rsidRPr="00012A35" w:rsidTr="00E954A5">
        <w:trPr>
          <w:trHeight w:val="413"/>
        </w:trPr>
        <w:tc>
          <w:tcPr>
            <w:tcW w:w="756"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2)</w:t>
            </w:r>
          </w:p>
        </w:tc>
        <w:tc>
          <w:tcPr>
            <w:tcW w:w="7330" w:type="dxa"/>
            <w:shd w:val="clear" w:color="auto" w:fill="auto"/>
            <w:vAlign w:val="center"/>
            <w:hideMark/>
          </w:tcPr>
          <w:p w:rsidR="00AD0F2E" w:rsidRPr="00012A35" w:rsidRDefault="00AD0F2E" w:rsidP="00E954A5">
            <w:pPr>
              <w:rPr>
                <w:color w:val="000000" w:themeColor="text1"/>
              </w:rPr>
            </w:pPr>
            <w:r w:rsidRPr="00012A35">
              <w:rPr>
                <w:color w:val="000000" w:themeColor="text1"/>
              </w:rPr>
              <w:t xml:space="preserve"> құрамдастырылған белгі бойынша, бір ай мерзімінде сараптама қорытындысын бере отырып</w:t>
            </w:r>
          </w:p>
        </w:tc>
        <w:tc>
          <w:tcPr>
            <w:tcW w:w="2268"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213 286,08</w:t>
            </w:r>
          </w:p>
        </w:tc>
      </w:tr>
      <w:tr w:rsidR="00AD0F2E" w:rsidRPr="00012A35" w:rsidTr="00E954A5">
        <w:trPr>
          <w:trHeight w:val="720"/>
        </w:trPr>
        <w:tc>
          <w:tcPr>
            <w:tcW w:w="756"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3)</w:t>
            </w:r>
          </w:p>
        </w:tc>
        <w:tc>
          <w:tcPr>
            <w:tcW w:w="7330" w:type="dxa"/>
            <w:shd w:val="clear" w:color="auto" w:fill="auto"/>
            <w:vAlign w:val="center"/>
            <w:hideMark/>
          </w:tcPr>
          <w:p w:rsidR="00AD0F2E" w:rsidRPr="00012A35" w:rsidRDefault="00AD0F2E" w:rsidP="00E954A5">
            <w:pPr>
              <w:rPr>
                <w:color w:val="000000" w:themeColor="text1"/>
              </w:rPr>
            </w:pPr>
            <w:r w:rsidRPr="00012A35">
              <w:rPr>
                <w:color w:val="000000" w:themeColor="text1"/>
              </w:rPr>
              <w:t xml:space="preserve"> бейнеленген белгі бойынша, бір ай мерзімінде сараптама қорытындысын бере отырып</w:t>
            </w:r>
          </w:p>
        </w:tc>
        <w:tc>
          <w:tcPr>
            <w:tcW w:w="2268"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112 916,16</w:t>
            </w:r>
          </w:p>
        </w:tc>
      </w:tr>
      <w:tr w:rsidR="00AD0F2E" w:rsidRPr="00012A35" w:rsidTr="00E954A5">
        <w:trPr>
          <w:trHeight w:val="487"/>
        </w:trPr>
        <w:tc>
          <w:tcPr>
            <w:tcW w:w="756"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4)</w:t>
            </w:r>
          </w:p>
        </w:tc>
        <w:tc>
          <w:tcPr>
            <w:tcW w:w="7330" w:type="dxa"/>
            <w:shd w:val="clear" w:color="auto" w:fill="auto"/>
            <w:vAlign w:val="center"/>
            <w:hideMark/>
          </w:tcPr>
          <w:p w:rsidR="00AD0F2E" w:rsidRPr="00012A35" w:rsidRDefault="00AD0F2E" w:rsidP="00E954A5">
            <w:pPr>
              <w:rPr>
                <w:color w:val="000000" w:themeColor="text1"/>
              </w:rPr>
            </w:pPr>
            <w:r w:rsidRPr="00012A35">
              <w:rPr>
                <w:color w:val="000000" w:themeColor="text1"/>
              </w:rPr>
              <w:t xml:space="preserve"> сөздік белгі бойынша, бір ай мерзімінде сараптама қорытындысын бере отырып</w:t>
            </w:r>
          </w:p>
        </w:tc>
        <w:tc>
          <w:tcPr>
            <w:tcW w:w="2268"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94 096,80</w:t>
            </w:r>
          </w:p>
        </w:tc>
      </w:tr>
      <w:tr w:rsidR="00AD0F2E" w:rsidRPr="00012A35" w:rsidTr="00E954A5">
        <w:trPr>
          <w:trHeight w:val="834"/>
        </w:trPr>
        <w:tc>
          <w:tcPr>
            <w:tcW w:w="756"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2</w:t>
            </w:r>
            <w:r w:rsidRPr="00012A35">
              <w:rPr>
                <w:color w:val="000000" w:themeColor="text1"/>
                <w:lang w:val="kk-KZ"/>
              </w:rPr>
              <w:t>4</w:t>
            </w:r>
          </w:p>
        </w:tc>
        <w:tc>
          <w:tcPr>
            <w:tcW w:w="7330" w:type="dxa"/>
            <w:shd w:val="clear" w:color="auto" w:fill="auto"/>
            <w:vAlign w:val="center"/>
            <w:hideMark/>
          </w:tcPr>
          <w:p w:rsidR="00AD0F2E" w:rsidRPr="00012A35" w:rsidRDefault="00AD0F2E" w:rsidP="00E954A5">
            <w:pPr>
              <w:rPr>
                <w:color w:val="000000" w:themeColor="text1"/>
              </w:rPr>
            </w:pPr>
            <w:r w:rsidRPr="00012A35">
              <w:rPr>
                <w:color w:val="000000" w:themeColor="text1"/>
              </w:rPr>
              <w:t>Өтінімді рәсімдеу және Дүниежүзілік зияткерлік меншік ұйымының Халықаралық бюросына халықаралық тіркеуге өтінімін жолдау, ТҚХС бір сыныбы бойынша</w:t>
            </w:r>
          </w:p>
        </w:tc>
        <w:tc>
          <w:tcPr>
            <w:tcW w:w="2268"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28 293,44</w:t>
            </w:r>
          </w:p>
        </w:tc>
      </w:tr>
      <w:tr w:rsidR="00AD0F2E" w:rsidRPr="00012A35" w:rsidTr="00E954A5">
        <w:trPr>
          <w:trHeight w:val="421"/>
        </w:trPr>
        <w:tc>
          <w:tcPr>
            <w:tcW w:w="756"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 xml:space="preserve">   1)</w:t>
            </w:r>
          </w:p>
        </w:tc>
        <w:tc>
          <w:tcPr>
            <w:tcW w:w="7330" w:type="dxa"/>
            <w:shd w:val="clear" w:color="auto" w:fill="auto"/>
            <w:vAlign w:val="center"/>
            <w:hideMark/>
          </w:tcPr>
          <w:p w:rsidR="00AD0F2E" w:rsidRPr="00012A35" w:rsidRDefault="00AD0F2E" w:rsidP="00E954A5">
            <w:pPr>
              <w:rPr>
                <w:color w:val="000000" w:themeColor="text1"/>
              </w:rPr>
            </w:pPr>
            <w:r w:rsidRPr="00012A35">
              <w:rPr>
                <w:color w:val="000000" w:themeColor="text1"/>
              </w:rPr>
              <w:t xml:space="preserve">әр сыныбы бойынша біреуден артық </w:t>
            </w:r>
          </w:p>
        </w:tc>
        <w:tc>
          <w:tcPr>
            <w:tcW w:w="2268"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7 614,88</w:t>
            </w:r>
          </w:p>
        </w:tc>
      </w:tr>
      <w:tr w:rsidR="00AD0F2E" w:rsidRPr="00012A35" w:rsidTr="00E954A5">
        <w:trPr>
          <w:trHeight w:val="382"/>
        </w:trPr>
        <w:tc>
          <w:tcPr>
            <w:tcW w:w="756"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2</w:t>
            </w:r>
            <w:r w:rsidRPr="00012A35">
              <w:rPr>
                <w:color w:val="000000" w:themeColor="text1"/>
                <w:lang w:val="kk-KZ"/>
              </w:rPr>
              <w:t>5</w:t>
            </w:r>
          </w:p>
        </w:tc>
        <w:tc>
          <w:tcPr>
            <w:tcW w:w="7330" w:type="dxa"/>
            <w:shd w:val="clear" w:color="auto" w:fill="auto"/>
            <w:vAlign w:val="center"/>
            <w:hideMark/>
          </w:tcPr>
          <w:p w:rsidR="00AD0F2E" w:rsidRPr="00012A35" w:rsidRDefault="00AD0F2E" w:rsidP="00E954A5">
            <w:pPr>
              <w:rPr>
                <w:color w:val="000000" w:themeColor="text1"/>
              </w:rPr>
            </w:pPr>
            <w:r w:rsidRPr="00012A35">
              <w:rPr>
                <w:color w:val="000000" w:themeColor="text1"/>
              </w:rPr>
              <w:t>Өтінімді тексеру және Дүниежүзілік зияткерлік меншік ұйымының Халықаралық бюросына жолдау, ТҚХС бір сыныбы бойынша</w:t>
            </w:r>
          </w:p>
        </w:tc>
        <w:tc>
          <w:tcPr>
            <w:tcW w:w="2268"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25 225,76</w:t>
            </w:r>
          </w:p>
        </w:tc>
      </w:tr>
      <w:tr w:rsidR="00AD0F2E" w:rsidRPr="00012A35" w:rsidTr="00E954A5">
        <w:trPr>
          <w:trHeight w:val="318"/>
        </w:trPr>
        <w:tc>
          <w:tcPr>
            <w:tcW w:w="756"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1)</w:t>
            </w:r>
          </w:p>
        </w:tc>
        <w:tc>
          <w:tcPr>
            <w:tcW w:w="7330" w:type="dxa"/>
            <w:shd w:val="clear" w:color="auto" w:fill="auto"/>
            <w:vAlign w:val="center"/>
            <w:hideMark/>
          </w:tcPr>
          <w:p w:rsidR="00AD0F2E" w:rsidRPr="00012A35" w:rsidRDefault="00AD0F2E" w:rsidP="00E954A5">
            <w:pPr>
              <w:rPr>
                <w:color w:val="000000" w:themeColor="text1"/>
              </w:rPr>
            </w:pPr>
            <w:r w:rsidRPr="00012A35">
              <w:rPr>
                <w:color w:val="000000" w:themeColor="text1"/>
              </w:rPr>
              <w:t xml:space="preserve">әр сыныбы бойынша біреуден артық </w:t>
            </w:r>
          </w:p>
        </w:tc>
        <w:tc>
          <w:tcPr>
            <w:tcW w:w="2268"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7 614,88</w:t>
            </w:r>
          </w:p>
        </w:tc>
      </w:tr>
      <w:tr w:rsidR="00AD0F2E" w:rsidRPr="00012A35" w:rsidTr="00E954A5">
        <w:trPr>
          <w:trHeight w:val="535"/>
        </w:trPr>
        <w:tc>
          <w:tcPr>
            <w:tcW w:w="756"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2</w:t>
            </w:r>
            <w:r w:rsidRPr="00012A35">
              <w:rPr>
                <w:color w:val="000000" w:themeColor="text1"/>
                <w:lang w:val="kk-KZ"/>
              </w:rPr>
              <w:t>6</w:t>
            </w:r>
          </w:p>
        </w:tc>
        <w:tc>
          <w:tcPr>
            <w:tcW w:w="7330" w:type="dxa"/>
            <w:shd w:val="clear" w:color="auto" w:fill="auto"/>
            <w:hideMark/>
          </w:tcPr>
          <w:p w:rsidR="00AD0F2E" w:rsidRPr="00012A35" w:rsidRDefault="00AD0F2E" w:rsidP="00E954A5">
            <w:pPr>
              <w:rPr>
                <w:color w:val="000000" w:themeColor="text1"/>
              </w:rPr>
            </w:pPr>
            <w:r w:rsidRPr="00012A35">
              <w:rPr>
                <w:color w:val="000000" w:themeColor="text1"/>
              </w:rPr>
              <w:t>Дүниежүзілік зияткерлік құқық ұйымының Халықаралық бюросына өтінішті  рәсімдеу және келесі сілтемені, өзгерістер енгізу туралы жолдау</w:t>
            </w:r>
          </w:p>
        </w:tc>
        <w:tc>
          <w:tcPr>
            <w:tcW w:w="2268"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9 300,48</w:t>
            </w:r>
          </w:p>
        </w:tc>
      </w:tr>
      <w:tr w:rsidR="00AD0F2E" w:rsidRPr="00012A35" w:rsidTr="00E954A5">
        <w:trPr>
          <w:trHeight w:val="616"/>
        </w:trPr>
        <w:tc>
          <w:tcPr>
            <w:tcW w:w="756"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2</w:t>
            </w:r>
            <w:r w:rsidRPr="00012A35">
              <w:rPr>
                <w:color w:val="000000" w:themeColor="text1"/>
                <w:lang w:val="kk-KZ"/>
              </w:rPr>
              <w:t>7</w:t>
            </w:r>
          </w:p>
        </w:tc>
        <w:tc>
          <w:tcPr>
            <w:tcW w:w="7330" w:type="dxa"/>
            <w:shd w:val="clear" w:color="auto" w:fill="auto"/>
            <w:vAlign w:val="center"/>
            <w:hideMark/>
          </w:tcPr>
          <w:p w:rsidR="00AD0F2E" w:rsidRPr="00012A35" w:rsidRDefault="00AD0F2E" w:rsidP="00E954A5">
            <w:pPr>
              <w:rPr>
                <w:color w:val="000000" w:themeColor="text1"/>
              </w:rPr>
            </w:pPr>
            <w:r w:rsidRPr="00012A35">
              <w:rPr>
                <w:color w:val="000000" w:themeColor="text1"/>
              </w:rPr>
              <w:t>Дүниежүзілік зияткерлік құқық ұйымының Халықаралық бюросына халықаралық тіркеу жөнінде -тінішті рәсімдеу және жолдау</w:t>
            </w:r>
          </w:p>
        </w:tc>
        <w:tc>
          <w:tcPr>
            <w:tcW w:w="2268"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9 300,48</w:t>
            </w:r>
          </w:p>
        </w:tc>
      </w:tr>
      <w:tr w:rsidR="00AD0F2E" w:rsidRPr="00012A35" w:rsidTr="00E954A5">
        <w:trPr>
          <w:trHeight w:val="650"/>
        </w:trPr>
        <w:tc>
          <w:tcPr>
            <w:tcW w:w="756"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2</w:t>
            </w:r>
            <w:r w:rsidRPr="00012A35">
              <w:rPr>
                <w:color w:val="000000" w:themeColor="text1"/>
                <w:lang w:val="kk-KZ"/>
              </w:rPr>
              <w:t>8</w:t>
            </w:r>
          </w:p>
        </w:tc>
        <w:tc>
          <w:tcPr>
            <w:tcW w:w="7330" w:type="dxa"/>
            <w:shd w:val="clear" w:color="auto" w:fill="auto"/>
            <w:vAlign w:val="center"/>
            <w:hideMark/>
          </w:tcPr>
          <w:p w:rsidR="00AD0F2E" w:rsidRPr="00012A35" w:rsidRDefault="00AD0F2E" w:rsidP="00E954A5">
            <w:pPr>
              <w:rPr>
                <w:color w:val="000000" w:themeColor="text1"/>
              </w:rPr>
            </w:pPr>
            <w:r w:rsidRPr="00012A35">
              <w:rPr>
                <w:color w:val="000000" w:themeColor="text1"/>
              </w:rPr>
              <w:t>Халықаралық тіркеуге өзгерістерді енгізу туралы өтінішті  тексеру және Дүниежүзілік зияткерлік құқық ұйымының Халықаралық бюросына жолдау</w:t>
            </w:r>
          </w:p>
        </w:tc>
        <w:tc>
          <w:tcPr>
            <w:tcW w:w="2268"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8 254,40</w:t>
            </w:r>
          </w:p>
        </w:tc>
      </w:tr>
      <w:tr w:rsidR="00AD0F2E" w:rsidRPr="00012A35" w:rsidTr="00E954A5">
        <w:trPr>
          <w:trHeight w:val="797"/>
        </w:trPr>
        <w:tc>
          <w:tcPr>
            <w:tcW w:w="756"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lang w:val="kk-KZ"/>
              </w:rPr>
              <w:t>29</w:t>
            </w:r>
          </w:p>
        </w:tc>
        <w:tc>
          <w:tcPr>
            <w:tcW w:w="7330" w:type="dxa"/>
            <w:shd w:val="clear" w:color="auto" w:fill="auto"/>
            <w:vAlign w:val="center"/>
            <w:hideMark/>
          </w:tcPr>
          <w:p w:rsidR="00AD0F2E" w:rsidRPr="00012A35" w:rsidRDefault="00AD0F2E" w:rsidP="00E954A5">
            <w:pPr>
              <w:rPr>
                <w:color w:val="000000" w:themeColor="text1"/>
              </w:rPr>
            </w:pPr>
            <w:r w:rsidRPr="00012A35">
              <w:rPr>
                <w:color w:val="000000" w:themeColor="text1"/>
              </w:rPr>
              <w:t>Халықаралық тіркеудің мерзімін ұзарту туралы өтінішті  тексеру және Дүниежүзілік зияткерлік құқық ұйымының Халықаралық бюросына жолдау</w:t>
            </w:r>
          </w:p>
        </w:tc>
        <w:tc>
          <w:tcPr>
            <w:tcW w:w="2268"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8 254,40</w:t>
            </w:r>
          </w:p>
        </w:tc>
      </w:tr>
      <w:tr w:rsidR="00AD0F2E" w:rsidRPr="00012A35" w:rsidTr="00E954A5">
        <w:trPr>
          <w:trHeight w:val="553"/>
        </w:trPr>
        <w:tc>
          <w:tcPr>
            <w:tcW w:w="756"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3</w:t>
            </w:r>
            <w:r w:rsidRPr="00012A35">
              <w:rPr>
                <w:color w:val="000000" w:themeColor="text1"/>
                <w:lang w:val="kk-KZ"/>
              </w:rPr>
              <w:t>0</w:t>
            </w:r>
          </w:p>
        </w:tc>
        <w:tc>
          <w:tcPr>
            <w:tcW w:w="7330" w:type="dxa"/>
            <w:shd w:val="clear" w:color="auto" w:fill="auto"/>
            <w:vAlign w:val="center"/>
            <w:hideMark/>
          </w:tcPr>
          <w:p w:rsidR="00AD0F2E" w:rsidRPr="00012A35" w:rsidRDefault="00AD0F2E" w:rsidP="00E954A5">
            <w:pPr>
              <w:rPr>
                <w:color w:val="000000" w:themeColor="text1"/>
              </w:rPr>
            </w:pPr>
            <w:r w:rsidRPr="00012A35">
              <w:rPr>
                <w:color w:val="000000" w:themeColor="text1"/>
              </w:rPr>
              <w:t>Тауарлар мен қызметтердің қалықаралық сыныптамасына сәйкес тауарлар мен қызметтердің тізілімін әзірлеу</w:t>
            </w:r>
          </w:p>
        </w:tc>
        <w:tc>
          <w:tcPr>
            <w:tcW w:w="2268"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1 850,24</w:t>
            </w:r>
          </w:p>
        </w:tc>
      </w:tr>
      <w:tr w:rsidR="00AD0F2E" w:rsidRPr="00012A35" w:rsidTr="00E954A5">
        <w:trPr>
          <w:trHeight w:val="405"/>
        </w:trPr>
        <w:tc>
          <w:tcPr>
            <w:tcW w:w="756"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3</w:t>
            </w:r>
            <w:r w:rsidRPr="00012A35">
              <w:rPr>
                <w:color w:val="000000" w:themeColor="text1"/>
                <w:lang w:val="kk-KZ"/>
              </w:rPr>
              <w:t>1</w:t>
            </w:r>
          </w:p>
        </w:tc>
        <w:tc>
          <w:tcPr>
            <w:tcW w:w="7330" w:type="dxa"/>
            <w:shd w:val="clear" w:color="auto" w:fill="auto"/>
            <w:vAlign w:val="center"/>
            <w:hideMark/>
          </w:tcPr>
          <w:p w:rsidR="00AD0F2E" w:rsidRPr="00012A35" w:rsidRDefault="00AD0F2E" w:rsidP="00E954A5">
            <w:pPr>
              <w:rPr>
                <w:color w:val="000000" w:themeColor="text1"/>
              </w:rPr>
            </w:pPr>
            <w:r w:rsidRPr="00012A35">
              <w:rPr>
                <w:color w:val="000000" w:themeColor="text1"/>
              </w:rPr>
              <w:t>Тауар таңбасына куәліктің дубликатын беру және жариялау</w:t>
            </w:r>
          </w:p>
        </w:tc>
        <w:tc>
          <w:tcPr>
            <w:tcW w:w="2268"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12 544,00</w:t>
            </w:r>
          </w:p>
        </w:tc>
      </w:tr>
      <w:tr w:rsidR="00AD0F2E" w:rsidRPr="00012A35" w:rsidTr="00E954A5">
        <w:trPr>
          <w:trHeight w:val="585"/>
        </w:trPr>
        <w:tc>
          <w:tcPr>
            <w:tcW w:w="756"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3</w:t>
            </w:r>
            <w:r w:rsidRPr="00012A35">
              <w:rPr>
                <w:color w:val="000000" w:themeColor="text1"/>
                <w:lang w:val="kk-KZ"/>
              </w:rPr>
              <w:t>2</w:t>
            </w:r>
          </w:p>
        </w:tc>
        <w:tc>
          <w:tcPr>
            <w:tcW w:w="7330" w:type="dxa"/>
            <w:shd w:val="clear" w:color="auto" w:fill="auto"/>
            <w:vAlign w:val="center"/>
            <w:hideMark/>
          </w:tcPr>
          <w:p w:rsidR="00AD0F2E" w:rsidRPr="00012A35" w:rsidRDefault="00AD0F2E" w:rsidP="00E954A5">
            <w:pPr>
              <w:rPr>
                <w:color w:val="000000" w:themeColor="text1"/>
              </w:rPr>
            </w:pPr>
            <w:r w:rsidRPr="00012A35">
              <w:rPr>
                <w:color w:val="000000" w:themeColor="text1"/>
              </w:rPr>
              <w:t>Тауар таңбасының ұлттық тіркеуін тауар таңбасының халықаралық тіркеуіне ауыстыру</w:t>
            </w:r>
          </w:p>
        </w:tc>
        <w:tc>
          <w:tcPr>
            <w:tcW w:w="2268"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20 349,28</w:t>
            </w:r>
          </w:p>
        </w:tc>
      </w:tr>
      <w:tr w:rsidR="00AD0F2E" w:rsidRPr="00012A35" w:rsidTr="00E954A5">
        <w:trPr>
          <w:trHeight w:val="958"/>
        </w:trPr>
        <w:tc>
          <w:tcPr>
            <w:tcW w:w="756" w:type="dxa"/>
            <w:shd w:val="clear" w:color="auto" w:fill="auto"/>
            <w:noWrap/>
            <w:vAlign w:val="center"/>
            <w:hideMark/>
          </w:tcPr>
          <w:p w:rsidR="00AD0F2E" w:rsidRPr="00012A35" w:rsidRDefault="00AD0F2E" w:rsidP="00E954A5">
            <w:pPr>
              <w:jc w:val="center"/>
              <w:rPr>
                <w:color w:val="000000" w:themeColor="text1"/>
                <w:lang w:val="kk-KZ"/>
              </w:rPr>
            </w:pPr>
            <w:r w:rsidRPr="00012A35">
              <w:rPr>
                <w:color w:val="000000" w:themeColor="text1"/>
              </w:rPr>
              <w:t>3</w:t>
            </w:r>
            <w:r w:rsidRPr="00012A35">
              <w:rPr>
                <w:color w:val="000000" w:themeColor="text1"/>
                <w:lang w:val="kk-KZ"/>
              </w:rPr>
              <w:t>3</w:t>
            </w:r>
          </w:p>
        </w:tc>
        <w:tc>
          <w:tcPr>
            <w:tcW w:w="7330" w:type="dxa"/>
            <w:shd w:val="clear" w:color="auto" w:fill="auto"/>
            <w:vAlign w:val="center"/>
            <w:hideMark/>
          </w:tcPr>
          <w:p w:rsidR="00AD0F2E" w:rsidRPr="00012A35" w:rsidRDefault="00AD0F2E" w:rsidP="00E954A5">
            <w:pPr>
              <w:rPr>
                <w:color w:val="000000" w:themeColor="text1"/>
                <w:lang w:val="kk-KZ"/>
              </w:rPr>
            </w:pPr>
            <w:r w:rsidRPr="00012A35">
              <w:rPr>
                <w:color w:val="000000" w:themeColor="text1"/>
                <w:lang w:val="kk-KZ"/>
              </w:rPr>
              <w:t xml:space="preserve">Тауар таңбасына, қызмет көрсету таңбасына айрықша құқықты беру және құқық беру туралы шарттың құжаттарын бір объектіге қатысты тексеру және Мемлекеттік тізілімде тіркеу және оны тіркеу туралы мәліметтерді жариялау   </w:t>
            </w:r>
          </w:p>
        </w:tc>
        <w:tc>
          <w:tcPr>
            <w:tcW w:w="2268"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45 000,48</w:t>
            </w:r>
          </w:p>
        </w:tc>
      </w:tr>
      <w:tr w:rsidR="00AD0F2E" w:rsidRPr="00012A35" w:rsidTr="00E954A5">
        <w:trPr>
          <w:trHeight w:val="375"/>
        </w:trPr>
        <w:tc>
          <w:tcPr>
            <w:tcW w:w="756"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lastRenderedPageBreak/>
              <w:t>1)</w:t>
            </w:r>
          </w:p>
        </w:tc>
        <w:tc>
          <w:tcPr>
            <w:tcW w:w="7330" w:type="dxa"/>
            <w:shd w:val="clear" w:color="auto" w:fill="auto"/>
            <w:vAlign w:val="center"/>
            <w:hideMark/>
          </w:tcPr>
          <w:p w:rsidR="00AD0F2E" w:rsidRPr="00012A35" w:rsidRDefault="00AD0F2E" w:rsidP="00E954A5">
            <w:pPr>
              <w:rPr>
                <w:color w:val="000000" w:themeColor="text1"/>
              </w:rPr>
            </w:pPr>
            <w:r w:rsidRPr="00012A35">
              <w:rPr>
                <w:color w:val="000000" w:themeColor="text1"/>
              </w:rPr>
              <w:t xml:space="preserve">бір тауар таңбасынан артық әр объекті үшін қосымша </w:t>
            </w:r>
          </w:p>
        </w:tc>
        <w:tc>
          <w:tcPr>
            <w:tcW w:w="2268"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9 232,38</w:t>
            </w:r>
          </w:p>
        </w:tc>
      </w:tr>
      <w:tr w:rsidR="00AD0F2E" w:rsidRPr="00012A35" w:rsidTr="00E954A5">
        <w:trPr>
          <w:trHeight w:val="1100"/>
        </w:trPr>
        <w:tc>
          <w:tcPr>
            <w:tcW w:w="756"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3</w:t>
            </w:r>
            <w:r w:rsidRPr="00012A35">
              <w:rPr>
                <w:color w:val="000000" w:themeColor="text1"/>
                <w:lang w:val="kk-KZ"/>
              </w:rPr>
              <w:t>4</w:t>
            </w:r>
          </w:p>
        </w:tc>
        <w:tc>
          <w:tcPr>
            <w:tcW w:w="7330" w:type="dxa"/>
            <w:shd w:val="clear" w:color="auto" w:fill="auto"/>
            <w:vAlign w:val="center"/>
            <w:hideMark/>
          </w:tcPr>
          <w:p w:rsidR="00AD0F2E" w:rsidRPr="00012A35" w:rsidRDefault="00AD0F2E" w:rsidP="00E954A5">
            <w:pPr>
              <w:rPr>
                <w:color w:val="000000" w:themeColor="text1"/>
              </w:rPr>
            </w:pPr>
            <w:r w:rsidRPr="00012A35">
              <w:rPr>
                <w:color w:val="000000" w:themeColor="text1"/>
              </w:rPr>
              <w:t xml:space="preserve">Бір тауар таңбасына қатысты айрықша құқықты беру және құқық беру туралы шартқа қосымша келісім құжаттарын тексеру және Тауар таңбаларының мемлекеттік тізілімінде тіркеу  және оны тіркеу туралы мәліметтерді жариялау </w:t>
            </w:r>
          </w:p>
        </w:tc>
        <w:tc>
          <w:tcPr>
            <w:tcW w:w="2268"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12 999,84</w:t>
            </w:r>
          </w:p>
        </w:tc>
      </w:tr>
      <w:tr w:rsidR="00AD0F2E" w:rsidRPr="00012A35" w:rsidTr="00E954A5">
        <w:trPr>
          <w:trHeight w:val="345"/>
        </w:trPr>
        <w:tc>
          <w:tcPr>
            <w:tcW w:w="756"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1)</w:t>
            </w:r>
          </w:p>
        </w:tc>
        <w:tc>
          <w:tcPr>
            <w:tcW w:w="7330" w:type="dxa"/>
            <w:shd w:val="clear" w:color="auto" w:fill="auto"/>
            <w:vAlign w:val="center"/>
            <w:hideMark/>
          </w:tcPr>
          <w:p w:rsidR="00AD0F2E" w:rsidRPr="00012A35" w:rsidRDefault="00AD0F2E" w:rsidP="00E954A5">
            <w:pPr>
              <w:rPr>
                <w:color w:val="000000" w:themeColor="text1"/>
              </w:rPr>
            </w:pPr>
            <w:r w:rsidRPr="00012A35">
              <w:rPr>
                <w:color w:val="000000" w:themeColor="text1"/>
              </w:rPr>
              <w:t>бір тауар таңбасынан артық әр объекті үшін қосымша</w:t>
            </w:r>
          </w:p>
        </w:tc>
        <w:tc>
          <w:tcPr>
            <w:tcW w:w="2268"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9 232,38</w:t>
            </w:r>
          </w:p>
        </w:tc>
      </w:tr>
      <w:tr w:rsidR="00AD0F2E" w:rsidRPr="00012A35" w:rsidTr="00E954A5">
        <w:trPr>
          <w:trHeight w:val="526"/>
        </w:trPr>
        <w:tc>
          <w:tcPr>
            <w:tcW w:w="756"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3</w:t>
            </w:r>
            <w:r w:rsidRPr="00012A35">
              <w:rPr>
                <w:color w:val="000000" w:themeColor="text1"/>
                <w:lang w:val="kk-KZ"/>
              </w:rPr>
              <w:t>5</w:t>
            </w:r>
          </w:p>
        </w:tc>
        <w:tc>
          <w:tcPr>
            <w:tcW w:w="7330" w:type="dxa"/>
            <w:shd w:val="clear" w:color="auto" w:fill="auto"/>
            <w:vAlign w:val="center"/>
            <w:hideMark/>
          </w:tcPr>
          <w:p w:rsidR="00AD0F2E" w:rsidRPr="00012A35" w:rsidRDefault="00AD0F2E" w:rsidP="00E954A5">
            <w:pPr>
              <w:rPr>
                <w:color w:val="000000" w:themeColor="text1"/>
              </w:rPr>
            </w:pPr>
            <w:r w:rsidRPr="00012A35">
              <w:rPr>
                <w:color w:val="000000" w:themeColor="text1"/>
              </w:rPr>
              <w:t xml:space="preserve">Өтінім берушінің өтінішхаты бойынша тауар таңбасына құқықты басқаға беруді/беруді бұзу туралы өтінімді қарау және мәліметтерді жариялау </w:t>
            </w:r>
          </w:p>
        </w:tc>
        <w:tc>
          <w:tcPr>
            <w:tcW w:w="2268"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5 148,64</w:t>
            </w:r>
          </w:p>
        </w:tc>
      </w:tr>
      <w:tr w:rsidR="00AD0F2E" w:rsidRPr="00012A35" w:rsidTr="00E954A5">
        <w:trPr>
          <w:trHeight w:val="375"/>
        </w:trPr>
        <w:tc>
          <w:tcPr>
            <w:tcW w:w="756"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3</w:t>
            </w:r>
            <w:r w:rsidRPr="00012A35">
              <w:rPr>
                <w:color w:val="000000" w:themeColor="text1"/>
                <w:lang w:val="kk-KZ"/>
              </w:rPr>
              <w:t>6</w:t>
            </w:r>
          </w:p>
        </w:tc>
        <w:tc>
          <w:tcPr>
            <w:tcW w:w="7330" w:type="dxa"/>
            <w:shd w:val="clear" w:color="auto" w:fill="auto"/>
            <w:vAlign w:val="center"/>
            <w:hideMark/>
          </w:tcPr>
          <w:p w:rsidR="00AD0F2E" w:rsidRPr="00012A35" w:rsidRDefault="00AD0F2E" w:rsidP="00E954A5">
            <w:pPr>
              <w:rPr>
                <w:color w:val="000000" w:themeColor="text1"/>
              </w:rPr>
            </w:pPr>
            <w:r w:rsidRPr="00012A35">
              <w:rPr>
                <w:color w:val="000000" w:themeColor="text1"/>
              </w:rPr>
              <w:t>Төлемдерді қайта есепке алу   (1 төлем)</w:t>
            </w:r>
          </w:p>
        </w:tc>
        <w:tc>
          <w:tcPr>
            <w:tcW w:w="2268"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549,92</w:t>
            </w:r>
          </w:p>
        </w:tc>
      </w:tr>
      <w:tr w:rsidR="00AD0F2E" w:rsidRPr="00012A35" w:rsidTr="00E954A5">
        <w:trPr>
          <w:trHeight w:val="330"/>
        </w:trPr>
        <w:tc>
          <w:tcPr>
            <w:tcW w:w="756"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3</w:t>
            </w:r>
            <w:r w:rsidRPr="00012A35">
              <w:rPr>
                <w:color w:val="000000" w:themeColor="text1"/>
                <w:lang w:val="kk-KZ"/>
              </w:rPr>
              <w:t>7</w:t>
            </w:r>
          </w:p>
        </w:tc>
        <w:tc>
          <w:tcPr>
            <w:tcW w:w="7330" w:type="dxa"/>
            <w:shd w:val="clear" w:color="auto" w:fill="auto"/>
            <w:vAlign w:val="center"/>
            <w:hideMark/>
          </w:tcPr>
          <w:p w:rsidR="00AD0F2E" w:rsidRPr="00012A35" w:rsidRDefault="00AD0F2E" w:rsidP="00E954A5">
            <w:pPr>
              <w:rPr>
                <w:color w:val="000000" w:themeColor="text1"/>
              </w:rPr>
            </w:pPr>
            <w:r w:rsidRPr="00012A35">
              <w:rPr>
                <w:color w:val="000000" w:themeColor="text1"/>
              </w:rPr>
              <w:t xml:space="preserve">Алдын ала төлемдерді есепке алу  </w:t>
            </w:r>
          </w:p>
        </w:tc>
        <w:tc>
          <w:tcPr>
            <w:tcW w:w="2268"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549,92</w:t>
            </w:r>
          </w:p>
        </w:tc>
      </w:tr>
    </w:tbl>
    <w:p w:rsidR="00AD0F2E" w:rsidRPr="00012A35" w:rsidRDefault="00AD0F2E" w:rsidP="00AD0F2E">
      <w:pPr>
        <w:jc w:val="center"/>
        <w:rPr>
          <w:color w:val="000000" w:themeColor="text1"/>
        </w:rPr>
      </w:pPr>
    </w:p>
    <w:p w:rsidR="00AD0F2E" w:rsidRPr="00012A35" w:rsidRDefault="00AD0F2E" w:rsidP="00AD0F2E">
      <w:pPr>
        <w:jc w:val="center"/>
        <w:rPr>
          <w:b/>
          <w:color w:val="000000" w:themeColor="text1"/>
          <w:sz w:val="24"/>
          <w:szCs w:val="24"/>
        </w:rPr>
      </w:pPr>
      <w:r w:rsidRPr="00012A35">
        <w:rPr>
          <w:b/>
          <w:color w:val="000000" w:themeColor="text1"/>
          <w:sz w:val="24"/>
          <w:szCs w:val="24"/>
        </w:rPr>
        <w:t>6. Авторлық құқықты және сабақтас құқықтарды қорғау саласындағы қызмет</w:t>
      </w:r>
    </w:p>
    <w:tbl>
      <w:tblPr>
        <w:tblW w:w="10212"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5016"/>
        <w:gridCol w:w="1984"/>
        <w:gridCol w:w="2552"/>
      </w:tblGrid>
      <w:tr w:rsidR="00AD0F2E" w:rsidRPr="00BD664C" w:rsidTr="00E954A5">
        <w:trPr>
          <w:trHeight w:val="1668"/>
        </w:trPr>
        <w:tc>
          <w:tcPr>
            <w:tcW w:w="660" w:type="dxa"/>
            <w:shd w:val="clear" w:color="auto" w:fill="auto"/>
            <w:vAlign w:val="center"/>
            <w:hideMark/>
          </w:tcPr>
          <w:p w:rsidR="00AD0F2E" w:rsidRPr="00012A35" w:rsidRDefault="00AD0F2E" w:rsidP="00E954A5">
            <w:pPr>
              <w:jc w:val="center"/>
              <w:rPr>
                <w:b/>
                <w:color w:val="000000" w:themeColor="text1"/>
              </w:rPr>
            </w:pPr>
            <w:r w:rsidRPr="00012A35">
              <w:rPr>
                <w:b/>
                <w:color w:val="000000" w:themeColor="text1"/>
              </w:rPr>
              <w:t>рет №</w:t>
            </w:r>
          </w:p>
        </w:tc>
        <w:tc>
          <w:tcPr>
            <w:tcW w:w="5016" w:type="dxa"/>
            <w:shd w:val="clear" w:color="auto" w:fill="auto"/>
            <w:vAlign w:val="center"/>
            <w:hideMark/>
          </w:tcPr>
          <w:p w:rsidR="00AD0F2E" w:rsidRPr="00012A35" w:rsidRDefault="00AD0F2E" w:rsidP="00E954A5">
            <w:pPr>
              <w:jc w:val="both"/>
              <w:rPr>
                <w:b/>
                <w:bCs/>
                <w:color w:val="000000" w:themeColor="text1"/>
              </w:rPr>
            </w:pPr>
            <w:r w:rsidRPr="00012A35">
              <w:rPr>
                <w:b/>
                <w:bCs/>
                <w:color w:val="000000" w:themeColor="text1"/>
              </w:rPr>
              <w:t>«Авторлық құқық және сабақтас құқықтар туралы» 1996 жылғы 10 маусымдағы Қазақстан Республикасы Заңының 9-1-бабының 1-тармағына, 9-2-бабының 1-тармағының 1) тармақшасына, 3-тармағына сәйкес қызметтің атауы</w:t>
            </w:r>
          </w:p>
        </w:tc>
        <w:tc>
          <w:tcPr>
            <w:tcW w:w="1984" w:type="dxa"/>
            <w:shd w:val="clear" w:color="auto" w:fill="auto"/>
            <w:noWrap/>
            <w:vAlign w:val="center"/>
            <w:hideMark/>
          </w:tcPr>
          <w:p w:rsidR="00AD0F2E" w:rsidRPr="00012A35" w:rsidRDefault="00AD0F2E" w:rsidP="00E954A5">
            <w:pPr>
              <w:jc w:val="center"/>
              <w:rPr>
                <w:b/>
                <w:bCs/>
                <w:color w:val="000000" w:themeColor="text1"/>
                <w:lang w:val="kk-KZ"/>
              </w:rPr>
            </w:pPr>
            <w:r w:rsidRPr="00012A35">
              <w:rPr>
                <w:b/>
                <w:bCs/>
                <w:color w:val="000000" w:themeColor="text1"/>
              </w:rPr>
              <w:t>Жеке  т</w:t>
            </w:r>
            <w:r w:rsidRPr="00012A35">
              <w:rPr>
                <w:b/>
                <w:bCs/>
                <w:color w:val="000000" w:themeColor="text1"/>
                <w:lang w:val="kk-KZ"/>
              </w:rPr>
              <w:t>ұлғалар үшін</w:t>
            </w:r>
          </w:p>
        </w:tc>
        <w:tc>
          <w:tcPr>
            <w:tcW w:w="2552" w:type="dxa"/>
            <w:shd w:val="clear" w:color="auto" w:fill="auto"/>
            <w:vAlign w:val="bottom"/>
          </w:tcPr>
          <w:p w:rsidR="00AD0F2E" w:rsidRPr="00012A35" w:rsidRDefault="00AD0F2E" w:rsidP="00E954A5">
            <w:pPr>
              <w:jc w:val="center"/>
              <w:rPr>
                <w:b/>
                <w:bCs/>
                <w:color w:val="000000" w:themeColor="text1"/>
                <w:lang w:val="kk-KZ"/>
              </w:rPr>
            </w:pPr>
            <w:r w:rsidRPr="00012A35">
              <w:rPr>
                <w:b/>
                <w:bCs/>
                <w:color w:val="000000" w:themeColor="text1"/>
                <w:lang w:val="kk-KZ"/>
              </w:rPr>
              <w:t>Бұйрықтың 2 қосымшасындағы 1.1)  және   3.1) тармақтарына  сәйкес, жеңілдік берілген тұлғалар үшін</w:t>
            </w:r>
          </w:p>
        </w:tc>
      </w:tr>
      <w:tr w:rsidR="00AD0F2E" w:rsidRPr="00012A35" w:rsidTr="00E954A5">
        <w:trPr>
          <w:trHeight w:val="840"/>
        </w:trPr>
        <w:tc>
          <w:tcPr>
            <w:tcW w:w="660" w:type="dxa"/>
            <w:shd w:val="clear" w:color="auto" w:fill="auto"/>
            <w:noWrap/>
            <w:vAlign w:val="bottom"/>
            <w:hideMark/>
          </w:tcPr>
          <w:p w:rsidR="00AD0F2E" w:rsidRPr="00012A35" w:rsidRDefault="00AD0F2E" w:rsidP="00E954A5">
            <w:pPr>
              <w:jc w:val="center"/>
              <w:rPr>
                <w:color w:val="000000" w:themeColor="text1"/>
                <w:lang w:val="kk-KZ"/>
              </w:rPr>
            </w:pPr>
            <w:r w:rsidRPr="00012A35">
              <w:rPr>
                <w:color w:val="000000" w:themeColor="text1"/>
                <w:lang w:val="kk-KZ"/>
              </w:rPr>
              <w:t>1</w:t>
            </w:r>
          </w:p>
        </w:tc>
        <w:tc>
          <w:tcPr>
            <w:tcW w:w="5016" w:type="dxa"/>
            <w:shd w:val="clear" w:color="auto" w:fill="auto"/>
            <w:vAlign w:val="center"/>
            <w:hideMark/>
          </w:tcPr>
          <w:p w:rsidR="00AD0F2E" w:rsidRPr="00012A35" w:rsidRDefault="00AD0F2E" w:rsidP="00E954A5">
            <w:pPr>
              <w:jc w:val="both"/>
              <w:rPr>
                <w:color w:val="000000" w:themeColor="text1"/>
                <w:lang w:val="kk-KZ"/>
              </w:rPr>
            </w:pPr>
            <w:r w:rsidRPr="00012A35">
              <w:rPr>
                <w:color w:val="000000" w:themeColor="text1"/>
                <w:lang w:val="kk-KZ"/>
              </w:rPr>
              <w:t xml:space="preserve">Авторлық құқықпен қорғалатын объектілерге құқықтардың мемлекеттік тізіліміне мәліметтерді енгізген үшін   </w:t>
            </w:r>
          </w:p>
        </w:tc>
        <w:tc>
          <w:tcPr>
            <w:tcW w:w="1984"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6932,80</w:t>
            </w:r>
          </w:p>
        </w:tc>
        <w:tc>
          <w:tcPr>
            <w:tcW w:w="2552"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346,64</w:t>
            </w:r>
          </w:p>
        </w:tc>
      </w:tr>
    </w:tbl>
    <w:p w:rsidR="00AD0F2E" w:rsidRPr="00012A35" w:rsidRDefault="00AD0F2E" w:rsidP="00AD0F2E">
      <w:pPr>
        <w:jc w:val="center"/>
        <w:rPr>
          <w:b/>
          <w:color w:val="000000" w:themeColor="text1"/>
        </w:rPr>
      </w:pPr>
    </w:p>
    <w:p w:rsidR="00AD0F2E" w:rsidRPr="00012A35" w:rsidRDefault="00AD0F2E" w:rsidP="00AD0F2E">
      <w:pPr>
        <w:jc w:val="center"/>
        <w:rPr>
          <w:b/>
          <w:color w:val="000000" w:themeColor="text1"/>
          <w:sz w:val="24"/>
          <w:szCs w:val="24"/>
        </w:rPr>
      </w:pPr>
      <w:r w:rsidRPr="00012A35">
        <w:rPr>
          <w:b/>
          <w:color w:val="000000" w:themeColor="text1"/>
          <w:sz w:val="24"/>
          <w:szCs w:val="24"/>
        </w:rPr>
        <w:t>7. Оқыту семинарларды ұйымдастыру саласындағы қызмет</w:t>
      </w: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962"/>
        <w:gridCol w:w="1984"/>
        <w:gridCol w:w="2552"/>
      </w:tblGrid>
      <w:tr w:rsidR="00AD0F2E" w:rsidRPr="00012A35" w:rsidTr="00E954A5">
        <w:trPr>
          <w:trHeight w:val="315"/>
        </w:trPr>
        <w:tc>
          <w:tcPr>
            <w:tcW w:w="709"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 </w:t>
            </w:r>
          </w:p>
        </w:tc>
        <w:tc>
          <w:tcPr>
            <w:tcW w:w="4962" w:type="dxa"/>
            <w:shd w:val="clear" w:color="auto" w:fill="auto"/>
            <w:noWrap/>
            <w:vAlign w:val="center"/>
            <w:hideMark/>
          </w:tcPr>
          <w:p w:rsidR="00AD0F2E" w:rsidRPr="00012A35" w:rsidRDefault="00AD0F2E" w:rsidP="00E954A5">
            <w:pPr>
              <w:jc w:val="center"/>
              <w:rPr>
                <w:b/>
                <w:bCs/>
                <w:color w:val="000000" w:themeColor="text1"/>
              </w:rPr>
            </w:pPr>
            <w:r w:rsidRPr="00012A35">
              <w:rPr>
                <w:b/>
                <w:bCs/>
                <w:color w:val="000000" w:themeColor="text1"/>
              </w:rPr>
              <w:t>Қызметтің атауы</w:t>
            </w:r>
          </w:p>
        </w:tc>
        <w:tc>
          <w:tcPr>
            <w:tcW w:w="1984" w:type="dxa"/>
            <w:shd w:val="clear" w:color="auto" w:fill="auto"/>
            <w:noWrap/>
            <w:vAlign w:val="center"/>
            <w:hideMark/>
          </w:tcPr>
          <w:p w:rsidR="00AD0F2E" w:rsidRPr="00012A35" w:rsidRDefault="00AD0F2E" w:rsidP="00E954A5">
            <w:pPr>
              <w:jc w:val="center"/>
              <w:rPr>
                <w:b/>
                <w:bCs/>
                <w:color w:val="000000" w:themeColor="text1"/>
              </w:rPr>
            </w:pPr>
            <w:r w:rsidRPr="00012A35">
              <w:rPr>
                <w:b/>
                <w:bCs/>
                <w:color w:val="000000" w:themeColor="text1"/>
              </w:rPr>
              <w:t>Бағасы</w:t>
            </w:r>
          </w:p>
        </w:tc>
        <w:tc>
          <w:tcPr>
            <w:tcW w:w="2552" w:type="dxa"/>
            <w:shd w:val="clear" w:color="auto" w:fill="auto"/>
            <w:noWrap/>
            <w:vAlign w:val="center"/>
            <w:hideMark/>
          </w:tcPr>
          <w:p w:rsidR="00AD0F2E" w:rsidRPr="00012A35" w:rsidRDefault="00AD0F2E" w:rsidP="00E954A5">
            <w:pPr>
              <w:jc w:val="center"/>
              <w:rPr>
                <w:rFonts w:ascii="Arial" w:hAnsi="Arial" w:cs="Arial"/>
                <w:b/>
                <w:bCs/>
                <w:color w:val="000000" w:themeColor="text1"/>
              </w:rPr>
            </w:pPr>
            <w:r w:rsidRPr="00012A35">
              <w:rPr>
                <w:rFonts w:ascii="Arial" w:hAnsi="Arial" w:cs="Arial"/>
                <w:b/>
                <w:bCs/>
                <w:color w:val="000000" w:themeColor="text1"/>
              </w:rPr>
              <w:t>Ескерту</w:t>
            </w:r>
          </w:p>
        </w:tc>
      </w:tr>
      <w:tr w:rsidR="00AD0F2E" w:rsidRPr="00012A35" w:rsidTr="00E954A5">
        <w:trPr>
          <w:trHeight w:val="1222"/>
        </w:trPr>
        <w:tc>
          <w:tcPr>
            <w:tcW w:w="709" w:type="dxa"/>
            <w:shd w:val="clear" w:color="auto" w:fill="auto"/>
            <w:noWrap/>
            <w:vAlign w:val="bottom"/>
            <w:hideMark/>
          </w:tcPr>
          <w:p w:rsidR="00AD0F2E" w:rsidRPr="00012A35" w:rsidRDefault="00AD0F2E" w:rsidP="00E954A5">
            <w:pPr>
              <w:jc w:val="center"/>
              <w:rPr>
                <w:color w:val="000000" w:themeColor="text1"/>
              </w:rPr>
            </w:pPr>
            <w:r w:rsidRPr="00012A35">
              <w:rPr>
                <w:color w:val="000000" w:themeColor="text1"/>
              </w:rPr>
              <w:t>1</w:t>
            </w:r>
          </w:p>
        </w:tc>
        <w:tc>
          <w:tcPr>
            <w:tcW w:w="4962" w:type="dxa"/>
            <w:shd w:val="clear" w:color="auto" w:fill="auto"/>
            <w:vAlign w:val="center"/>
            <w:hideMark/>
          </w:tcPr>
          <w:p w:rsidR="00AD0F2E" w:rsidRPr="00012A35" w:rsidRDefault="00AD0F2E" w:rsidP="00E954A5">
            <w:pPr>
              <w:jc w:val="both"/>
              <w:rPr>
                <w:color w:val="000000" w:themeColor="text1"/>
              </w:rPr>
            </w:pPr>
            <w:r w:rsidRPr="00012A35">
              <w:rPr>
                <w:color w:val="000000" w:themeColor="text1"/>
              </w:rPr>
              <w:t>Зияткерлік меншік саласы бойынша оқыту семинарларын</w:t>
            </w:r>
            <w:r w:rsidRPr="00012A35">
              <w:rPr>
                <w:color w:val="000000" w:themeColor="text1"/>
                <w:lang w:val="kk-KZ"/>
              </w:rPr>
              <w:t xml:space="preserve"> және </w:t>
            </w:r>
            <w:r w:rsidRPr="00012A35">
              <w:rPr>
                <w:color w:val="000000" w:themeColor="text1"/>
              </w:rPr>
              <w:t xml:space="preserve"> вебинарларды ұйымдастыру және өткізу (бір академиялық сағат үшін)</w:t>
            </w:r>
          </w:p>
        </w:tc>
        <w:tc>
          <w:tcPr>
            <w:tcW w:w="1984" w:type="dxa"/>
            <w:shd w:val="clear" w:color="auto" w:fill="auto"/>
            <w:noWrap/>
            <w:vAlign w:val="center"/>
            <w:hideMark/>
          </w:tcPr>
          <w:p w:rsidR="00AD0F2E" w:rsidRPr="00012A35" w:rsidRDefault="00AD0F2E" w:rsidP="00E954A5">
            <w:pPr>
              <w:jc w:val="center"/>
              <w:rPr>
                <w:color w:val="000000" w:themeColor="text1"/>
              </w:rPr>
            </w:pPr>
            <w:r w:rsidRPr="00012A35">
              <w:rPr>
                <w:color w:val="000000" w:themeColor="text1"/>
              </w:rPr>
              <w:t>1099,00</w:t>
            </w:r>
          </w:p>
        </w:tc>
        <w:tc>
          <w:tcPr>
            <w:tcW w:w="2552" w:type="dxa"/>
            <w:shd w:val="clear" w:color="auto" w:fill="auto"/>
            <w:vAlign w:val="center"/>
            <w:hideMark/>
          </w:tcPr>
          <w:p w:rsidR="00AD0F2E" w:rsidRPr="00012A35" w:rsidRDefault="00AD0F2E" w:rsidP="00E954A5">
            <w:pPr>
              <w:jc w:val="center"/>
              <w:rPr>
                <w:color w:val="000000" w:themeColor="text1"/>
              </w:rPr>
            </w:pPr>
            <w:r w:rsidRPr="00012A35">
              <w:rPr>
                <w:color w:val="000000" w:themeColor="text1"/>
              </w:rPr>
              <w:t>8 са</w:t>
            </w:r>
            <w:r w:rsidRPr="00012A35">
              <w:rPr>
                <w:color w:val="000000" w:themeColor="text1"/>
                <w:lang w:val="kk-KZ"/>
              </w:rPr>
              <w:t>ғат үшін 8792,0 теңге</w:t>
            </w:r>
            <w:r w:rsidRPr="00012A35">
              <w:rPr>
                <w:color w:val="000000" w:themeColor="text1"/>
              </w:rPr>
              <w:t> </w:t>
            </w:r>
          </w:p>
        </w:tc>
      </w:tr>
    </w:tbl>
    <w:p w:rsidR="00AD0F2E" w:rsidRPr="00012A35" w:rsidRDefault="00AD0F2E" w:rsidP="00AD0F2E">
      <w:pPr>
        <w:jc w:val="center"/>
        <w:rPr>
          <w:color w:val="000000" w:themeColor="text1"/>
        </w:rPr>
      </w:pPr>
    </w:p>
    <w:p w:rsidR="00AD0F2E" w:rsidRPr="00012A35" w:rsidRDefault="00AD0F2E" w:rsidP="00AD0F2E">
      <w:pPr>
        <w:tabs>
          <w:tab w:val="left" w:pos="1140"/>
        </w:tabs>
        <w:rPr>
          <w:color w:val="000000" w:themeColor="text1"/>
          <w:lang w:val="en-US"/>
        </w:rPr>
      </w:pPr>
    </w:p>
    <w:p w:rsidR="00AD0F2E" w:rsidRPr="00012A35" w:rsidRDefault="00AD0F2E" w:rsidP="00AD0F2E">
      <w:pPr>
        <w:tabs>
          <w:tab w:val="left" w:pos="1140"/>
        </w:tabs>
        <w:rPr>
          <w:color w:val="000000" w:themeColor="text1"/>
          <w:lang w:val="en-US"/>
        </w:rPr>
      </w:pPr>
    </w:p>
    <w:p w:rsidR="00AD0F2E" w:rsidRPr="00012A35" w:rsidRDefault="00AD0F2E" w:rsidP="00AD0F2E">
      <w:pPr>
        <w:tabs>
          <w:tab w:val="left" w:pos="1140"/>
        </w:tabs>
        <w:rPr>
          <w:color w:val="000000" w:themeColor="text1"/>
          <w:lang w:val="en-US"/>
        </w:rPr>
      </w:pPr>
    </w:p>
    <w:p w:rsidR="00AD0F2E" w:rsidRPr="00012A35" w:rsidRDefault="00AD0F2E" w:rsidP="00AD0F2E">
      <w:pPr>
        <w:tabs>
          <w:tab w:val="left" w:pos="1140"/>
        </w:tabs>
        <w:rPr>
          <w:color w:val="000000" w:themeColor="text1"/>
          <w:lang w:val="en-US"/>
        </w:rPr>
      </w:pPr>
    </w:p>
    <w:p w:rsidR="00AD0F2E" w:rsidRPr="00012A35" w:rsidRDefault="00AD0F2E" w:rsidP="00AD0F2E">
      <w:pPr>
        <w:tabs>
          <w:tab w:val="left" w:pos="1140"/>
        </w:tabs>
        <w:rPr>
          <w:color w:val="000000" w:themeColor="text1"/>
          <w:lang w:val="en-US"/>
        </w:rPr>
      </w:pPr>
    </w:p>
    <w:p w:rsidR="00AD0F2E" w:rsidRPr="00012A35" w:rsidRDefault="00AD0F2E" w:rsidP="00AD0F2E">
      <w:pPr>
        <w:tabs>
          <w:tab w:val="left" w:pos="1140"/>
        </w:tabs>
        <w:rPr>
          <w:color w:val="000000" w:themeColor="text1"/>
          <w:lang w:val="en-US"/>
        </w:rPr>
      </w:pPr>
    </w:p>
    <w:p w:rsidR="00BD664C" w:rsidRDefault="00BD664C">
      <w:pPr>
        <w:spacing w:after="200" w:line="276" w:lineRule="auto"/>
        <w:rPr>
          <w:color w:val="000000" w:themeColor="text1"/>
          <w:lang w:val="en-US"/>
        </w:rPr>
      </w:pPr>
      <w:r>
        <w:rPr>
          <w:color w:val="000000" w:themeColor="text1"/>
          <w:lang w:val="en-US"/>
        </w:rPr>
        <w:br w:type="page"/>
      </w:r>
    </w:p>
    <w:p w:rsidR="00AD0F2E" w:rsidRDefault="00AD0F2E" w:rsidP="00AD0F2E">
      <w:pPr>
        <w:rPr>
          <w:color w:val="000000" w:themeColor="text1"/>
          <w:lang w:val="en-US"/>
        </w:rPr>
      </w:pPr>
      <w:bookmarkStart w:id="2" w:name="_GoBack"/>
      <w:bookmarkEnd w:id="2"/>
    </w:p>
    <w:p w:rsidR="00AD0F2E" w:rsidRPr="002C3049" w:rsidRDefault="00AD0F2E" w:rsidP="00AD0F2E">
      <w:pPr>
        <w:rPr>
          <w:b/>
          <w:i/>
          <w:color w:val="000000" w:themeColor="text1"/>
          <w:lang w:val="en-US"/>
        </w:rPr>
      </w:pPr>
    </w:p>
    <w:p w:rsidR="00AD0F2E" w:rsidRDefault="00AD0F2E" w:rsidP="00AD0F2E">
      <w:pPr>
        <w:tabs>
          <w:tab w:val="left" w:pos="1140"/>
        </w:tabs>
        <w:rPr>
          <w:color w:val="000000" w:themeColor="text1"/>
          <w:lang w:val="en-US"/>
        </w:rPr>
      </w:pPr>
    </w:p>
    <w:p w:rsidR="00AD0F2E" w:rsidRPr="00012A35" w:rsidRDefault="00AD0F2E" w:rsidP="00AD0F2E">
      <w:pPr>
        <w:jc w:val="right"/>
        <w:rPr>
          <w:b/>
          <w:i/>
          <w:color w:val="000000" w:themeColor="text1"/>
          <w:lang w:val="kk-KZ"/>
        </w:rPr>
      </w:pPr>
      <w:r w:rsidRPr="00012A35">
        <w:rPr>
          <w:b/>
          <w:i/>
          <w:color w:val="000000" w:themeColor="text1"/>
          <w:lang w:val="kk-KZ"/>
        </w:rPr>
        <w:t xml:space="preserve">ҚР Әділет министрлігі </w:t>
      </w:r>
      <w:r>
        <w:rPr>
          <w:b/>
          <w:i/>
          <w:color w:val="000000" w:themeColor="text1"/>
          <w:lang w:val="kk-KZ"/>
        </w:rPr>
        <w:t>«</w:t>
      </w:r>
      <w:r w:rsidRPr="00012A35">
        <w:rPr>
          <w:b/>
          <w:i/>
          <w:color w:val="000000" w:themeColor="text1"/>
          <w:lang w:val="kk-KZ"/>
        </w:rPr>
        <w:t>ҰЗМИ</w:t>
      </w:r>
      <w:r>
        <w:rPr>
          <w:b/>
          <w:i/>
          <w:color w:val="000000" w:themeColor="text1"/>
          <w:lang w:val="kk-KZ"/>
        </w:rPr>
        <w:t>»</w:t>
      </w:r>
      <w:r w:rsidRPr="00012A35">
        <w:rPr>
          <w:b/>
          <w:i/>
          <w:color w:val="000000" w:themeColor="text1"/>
          <w:lang w:val="kk-KZ"/>
        </w:rPr>
        <w:t xml:space="preserve"> РМК</w:t>
      </w:r>
    </w:p>
    <w:p w:rsidR="00AD0F2E" w:rsidRPr="00012A35" w:rsidRDefault="00AD0F2E" w:rsidP="00AD0F2E">
      <w:pPr>
        <w:jc w:val="right"/>
        <w:rPr>
          <w:b/>
          <w:i/>
          <w:color w:val="000000" w:themeColor="text1"/>
          <w:lang w:val="kk-KZ"/>
        </w:rPr>
      </w:pPr>
      <w:r w:rsidRPr="00012A35">
        <w:rPr>
          <w:b/>
          <w:i/>
          <w:color w:val="000000" w:themeColor="text1"/>
          <w:lang w:val="kk-KZ"/>
        </w:rPr>
        <w:t xml:space="preserve">                       </w:t>
      </w:r>
      <w:r>
        <w:rPr>
          <w:b/>
          <w:i/>
          <w:color w:val="000000" w:themeColor="text1"/>
          <w:lang w:val="kk-KZ"/>
        </w:rPr>
        <w:t xml:space="preserve">                              директорының 2020 жылғы «23» желтоқсандағы</w:t>
      </w:r>
      <w:r w:rsidRPr="00012A35">
        <w:rPr>
          <w:b/>
          <w:i/>
          <w:color w:val="000000" w:themeColor="text1"/>
          <w:lang w:val="kk-KZ"/>
        </w:rPr>
        <w:t xml:space="preserve">  </w:t>
      </w:r>
    </w:p>
    <w:p w:rsidR="00AD0F2E" w:rsidRDefault="00AD0F2E" w:rsidP="00AD0F2E">
      <w:pPr>
        <w:jc w:val="right"/>
        <w:rPr>
          <w:b/>
          <w:i/>
          <w:color w:val="000000" w:themeColor="text1"/>
          <w:lang w:val="kk-KZ"/>
        </w:rPr>
      </w:pPr>
      <w:r w:rsidRPr="00012A35">
        <w:rPr>
          <w:b/>
          <w:i/>
          <w:color w:val="000000" w:themeColor="text1"/>
          <w:lang w:val="kk-KZ"/>
        </w:rPr>
        <w:t xml:space="preserve">                                                                               </w:t>
      </w:r>
      <w:r>
        <w:rPr>
          <w:b/>
          <w:i/>
          <w:color w:val="000000" w:themeColor="text1"/>
          <w:lang w:val="kk-KZ"/>
        </w:rPr>
        <w:t xml:space="preserve">                          № 254 нқ</w:t>
      </w:r>
      <w:r w:rsidRPr="00012A35">
        <w:rPr>
          <w:b/>
          <w:i/>
          <w:color w:val="000000" w:themeColor="text1"/>
          <w:lang w:val="kk-KZ"/>
        </w:rPr>
        <w:t xml:space="preserve">   бұйрығына  </w:t>
      </w:r>
    </w:p>
    <w:p w:rsidR="00AD0F2E" w:rsidRPr="00012A35" w:rsidRDefault="00AD0F2E" w:rsidP="00AD0F2E">
      <w:pPr>
        <w:jc w:val="right"/>
        <w:rPr>
          <w:b/>
          <w:i/>
          <w:color w:val="000000" w:themeColor="text1"/>
          <w:lang w:val="kk-KZ"/>
        </w:rPr>
      </w:pPr>
      <w:r>
        <w:rPr>
          <w:b/>
          <w:i/>
          <w:color w:val="000000" w:themeColor="text1"/>
          <w:lang w:val="kk-KZ"/>
        </w:rPr>
        <w:t>2</w:t>
      </w:r>
      <w:r w:rsidRPr="00012A35">
        <w:rPr>
          <w:b/>
          <w:i/>
          <w:color w:val="000000" w:themeColor="text1"/>
          <w:lang w:val="kk-KZ"/>
        </w:rPr>
        <w:t xml:space="preserve"> қосымша</w:t>
      </w:r>
    </w:p>
    <w:p w:rsidR="00AD0F2E" w:rsidRPr="00B6477E" w:rsidRDefault="00AD0F2E" w:rsidP="00AD0F2E">
      <w:pPr>
        <w:autoSpaceDE w:val="0"/>
        <w:autoSpaceDN w:val="0"/>
        <w:adjustRightInd w:val="0"/>
        <w:ind w:left="-567" w:firstLine="567"/>
        <w:jc w:val="right"/>
        <w:rPr>
          <w:b/>
          <w:i/>
          <w:iCs/>
          <w:color w:val="000000" w:themeColor="text1"/>
          <w:lang w:val="kk-KZ"/>
        </w:rPr>
      </w:pPr>
    </w:p>
    <w:p w:rsidR="00AD0F2E" w:rsidRPr="00B6477E" w:rsidRDefault="00AD0F2E" w:rsidP="00AD0F2E">
      <w:pPr>
        <w:autoSpaceDE w:val="0"/>
        <w:autoSpaceDN w:val="0"/>
        <w:adjustRightInd w:val="0"/>
        <w:ind w:left="-567" w:firstLine="567"/>
        <w:jc w:val="both"/>
        <w:rPr>
          <w:i/>
          <w:iCs/>
          <w:color w:val="000000" w:themeColor="text1"/>
          <w:sz w:val="28"/>
          <w:szCs w:val="28"/>
          <w:lang w:val="kk-KZ"/>
        </w:rPr>
      </w:pPr>
    </w:p>
    <w:p w:rsidR="00AD0F2E" w:rsidRPr="00B6477E" w:rsidRDefault="00AD0F2E" w:rsidP="00AD0F2E">
      <w:pPr>
        <w:autoSpaceDE w:val="0"/>
        <w:autoSpaceDN w:val="0"/>
        <w:adjustRightInd w:val="0"/>
        <w:ind w:left="-567" w:firstLine="567"/>
        <w:jc w:val="both"/>
        <w:rPr>
          <w:color w:val="000000" w:themeColor="text1"/>
          <w:sz w:val="28"/>
          <w:szCs w:val="28"/>
          <w:lang w:val="kk-KZ"/>
        </w:rPr>
      </w:pPr>
      <w:r w:rsidRPr="00B6477E">
        <w:rPr>
          <w:color w:val="000000" w:themeColor="text1"/>
          <w:sz w:val="28"/>
          <w:szCs w:val="28"/>
          <w:lang w:val="kk-KZ"/>
        </w:rPr>
        <w:t xml:space="preserve">1. Инновациялық қызметті белсендіру және өнертапқыштарды қолдау мақсатында, өнертабыстарды, пайдалы модельдерді, өнеркәсіптік үлгілерді және селекциялық жетістіктерді қорғау саласындағы заң тұрғысынан елеулі әрекеттердің бағасы осы Бұйрықтың № 1 қосымшасындағы 1-бөлімінің 1- 4, 7- 26, 28-32, 35, 36, 41-44-ші тармактарында, 2-бөлімінің 45-58, 60, 63- 65- ші тармақтарында, 3-бөлімінің 66-73-ші тармактарында, 4 -бөлімінің 76- тармағында және 6-бөлімінің 1-тармағында көрсетілген қызметтерге келесі жеңілдіктер беріледі: </w:t>
      </w:r>
    </w:p>
    <w:p w:rsidR="00AD0F2E" w:rsidRPr="00B6477E" w:rsidRDefault="00AD0F2E" w:rsidP="00AD0F2E">
      <w:pPr>
        <w:autoSpaceDE w:val="0"/>
        <w:autoSpaceDN w:val="0"/>
        <w:adjustRightInd w:val="0"/>
        <w:ind w:left="-567" w:firstLine="567"/>
        <w:jc w:val="both"/>
        <w:rPr>
          <w:color w:val="000000" w:themeColor="text1"/>
          <w:sz w:val="28"/>
          <w:szCs w:val="28"/>
          <w:lang w:val="kk-KZ"/>
        </w:rPr>
      </w:pPr>
      <w:r w:rsidRPr="00B6477E">
        <w:rPr>
          <w:color w:val="000000" w:themeColor="text1"/>
          <w:sz w:val="28"/>
          <w:szCs w:val="28"/>
          <w:lang w:val="kk-KZ"/>
        </w:rPr>
        <w:t>1.1.</w:t>
      </w:r>
      <w:r>
        <w:rPr>
          <w:lang w:val="kk-KZ"/>
        </w:rPr>
        <w:t> </w:t>
      </w:r>
      <w:r w:rsidRPr="00B6477E">
        <w:rPr>
          <w:color w:val="000000" w:themeColor="text1"/>
          <w:sz w:val="28"/>
          <w:szCs w:val="28"/>
          <w:lang w:val="kk-KZ"/>
        </w:rPr>
        <w:t xml:space="preserve">Заңды тұлғаларға белгіленген бағаның 95% мөлшерінде төмендегі тұлғаларға: </w:t>
      </w:r>
    </w:p>
    <w:p w:rsidR="00AD0F2E" w:rsidRPr="00B6477E" w:rsidRDefault="00AD0F2E" w:rsidP="00AD0F2E">
      <w:pPr>
        <w:autoSpaceDE w:val="0"/>
        <w:autoSpaceDN w:val="0"/>
        <w:adjustRightInd w:val="0"/>
        <w:ind w:left="-567" w:firstLine="567"/>
        <w:jc w:val="both"/>
        <w:rPr>
          <w:color w:val="000000" w:themeColor="text1"/>
          <w:sz w:val="28"/>
          <w:szCs w:val="28"/>
          <w:lang w:val="kk-KZ"/>
        </w:rPr>
      </w:pPr>
      <w:r w:rsidRPr="00B6477E">
        <w:rPr>
          <w:color w:val="000000" w:themeColor="text1"/>
          <w:sz w:val="28"/>
          <w:szCs w:val="28"/>
          <w:lang w:val="kk-KZ"/>
        </w:rPr>
        <w:t xml:space="preserve">Ұлы Отан Соғысы ардагерлеріне; </w:t>
      </w:r>
    </w:p>
    <w:p w:rsidR="00AD0F2E" w:rsidRPr="00B6477E" w:rsidRDefault="00AD0F2E" w:rsidP="00AD0F2E">
      <w:pPr>
        <w:autoSpaceDE w:val="0"/>
        <w:autoSpaceDN w:val="0"/>
        <w:adjustRightInd w:val="0"/>
        <w:ind w:left="-567" w:firstLine="567"/>
        <w:jc w:val="both"/>
        <w:rPr>
          <w:color w:val="000000" w:themeColor="text1"/>
          <w:sz w:val="28"/>
          <w:szCs w:val="28"/>
          <w:lang w:val="kk-KZ"/>
        </w:rPr>
      </w:pPr>
      <w:r w:rsidRPr="00B6477E">
        <w:rPr>
          <w:color w:val="000000" w:themeColor="text1"/>
          <w:sz w:val="28"/>
          <w:szCs w:val="28"/>
          <w:lang w:val="kk-KZ"/>
        </w:rPr>
        <w:t xml:space="preserve">жеңілдіктері бойынша Ұлы Отан Соғысы ардагарлеріне теңестірілген тұлғаларға, атап айтқанда: </w:t>
      </w:r>
    </w:p>
    <w:p w:rsidR="00AD0F2E" w:rsidRPr="00B6477E" w:rsidRDefault="00AD0F2E" w:rsidP="00AD0F2E">
      <w:pPr>
        <w:autoSpaceDE w:val="0"/>
        <w:autoSpaceDN w:val="0"/>
        <w:adjustRightInd w:val="0"/>
        <w:ind w:left="-567" w:firstLine="567"/>
        <w:jc w:val="both"/>
        <w:rPr>
          <w:color w:val="000000" w:themeColor="text1"/>
          <w:sz w:val="28"/>
          <w:szCs w:val="28"/>
          <w:lang w:val="kk-KZ"/>
        </w:rPr>
      </w:pPr>
      <w:r w:rsidRPr="00B6477E">
        <w:rPr>
          <w:color w:val="000000" w:themeColor="text1"/>
          <w:sz w:val="28"/>
          <w:szCs w:val="28"/>
          <w:lang w:val="kk-KZ"/>
        </w:rPr>
        <w:t xml:space="preserve">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үшін 1998 жылғы 1 қаңтарға дейін еңбек сіңірген жылдарына есептеліп жазылған, сол қалаларда Ұлы Отан соғысы кезеңінде қызмет өткерген әскери қызметшілер, сондай-ақ бұрынғы КСР Одағы ішкі істер және мемлекеттік қауіпсіздік органдарының басшы және қатардағы құрамының адамдары; </w:t>
      </w:r>
    </w:p>
    <w:p w:rsidR="00AD0F2E" w:rsidRPr="00B6477E" w:rsidRDefault="00AD0F2E" w:rsidP="00AD0F2E">
      <w:pPr>
        <w:autoSpaceDE w:val="0"/>
        <w:autoSpaceDN w:val="0"/>
        <w:adjustRightInd w:val="0"/>
        <w:ind w:left="-567" w:firstLine="567"/>
        <w:jc w:val="both"/>
        <w:rPr>
          <w:color w:val="000000" w:themeColor="text1"/>
          <w:sz w:val="28"/>
          <w:szCs w:val="28"/>
          <w:lang w:val="kk-KZ"/>
        </w:rPr>
      </w:pPr>
      <w:r w:rsidRPr="00B6477E">
        <w:rPr>
          <w:color w:val="000000" w:themeColor="text1"/>
          <w:sz w:val="28"/>
          <w:szCs w:val="28"/>
          <w:lang w:val="kk-KZ"/>
        </w:rPr>
        <w:t xml:space="preserve">Ұлы Отан соғысы кезеңінде майдандағы армия құрамына кірген әскери бөлімдерде, штабтарда, мекемелерде штаттық лауазымдар аткарған не сол кезеңдерде майдандағы армия бөлімдерінің әскери қызметшілеріне қалалардың корғанысына катысқаны үшін белгіленген жеңілдікті шарттармен зейнетақы тағайындау үшін 1998 жылғы 1 қаңтарға дейін еңбек сіңірген жылдарына есептеліп жазылған, сол қалаларда болған Кеңес Армиясының, Әскери-Теңіз Флотының, бұрынғы КСР Одағының ішкі істер және мемлекеттік қауіпсіздік әскерлері мен органдарының ерікті жалдамалы құрамының адамдары; </w:t>
      </w:r>
    </w:p>
    <w:p w:rsidR="00AD0F2E" w:rsidRPr="00B6477E" w:rsidRDefault="00AD0F2E" w:rsidP="00AD0F2E">
      <w:pPr>
        <w:autoSpaceDE w:val="0"/>
        <w:autoSpaceDN w:val="0"/>
        <w:adjustRightInd w:val="0"/>
        <w:ind w:left="-567" w:firstLine="567"/>
        <w:jc w:val="both"/>
        <w:rPr>
          <w:color w:val="000000" w:themeColor="text1"/>
          <w:sz w:val="28"/>
          <w:szCs w:val="28"/>
          <w:lang w:val="kk-KZ"/>
        </w:rPr>
      </w:pPr>
      <w:r>
        <w:rPr>
          <w:color w:val="000000" w:themeColor="text1"/>
          <w:sz w:val="28"/>
          <w:szCs w:val="28"/>
          <w:lang w:val="kk-KZ"/>
        </w:rPr>
        <w:t>Ұ</w:t>
      </w:r>
      <w:r w:rsidRPr="00B6477E">
        <w:rPr>
          <w:color w:val="000000" w:themeColor="text1"/>
          <w:sz w:val="28"/>
          <w:szCs w:val="28"/>
          <w:lang w:val="kk-KZ"/>
        </w:rPr>
        <w:t xml:space="preserve">лы Отан соғысы кезеңінде майдандағы армия мен флоттың құрамына кірген бөлімдердің, штабтар мен мекемелердің құрамында полк балалары (тәрбиеленушілері) және юнгалар ретінде болған адамдар; </w:t>
      </w:r>
    </w:p>
    <w:p w:rsidR="00AD0F2E" w:rsidRPr="00B6477E" w:rsidRDefault="00AD0F2E" w:rsidP="00AD0F2E">
      <w:pPr>
        <w:autoSpaceDE w:val="0"/>
        <w:autoSpaceDN w:val="0"/>
        <w:adjustRightInd w:val="0"/>
        <w:ind w:left="-567" w:firstLine="567"/>
        <w:jc w:val="both"/>
        <w:rPr>
          <w:color w:val="000000" w:themeColor="text1"/>
          <w:sz w:val="28"/>
          <w:szCs w:val="28"/>
          <w:lang w:val="kk-KZ"/>
        </w:rPr>
      </w:pPr>
      <w:r w:rsidRPr="00B6477E">
        <w:rPr>
          <w:color w:val="000000" w:themeColor="text1"/>
          <w:sz w:val="28"/>
          <w:szCs w:val="28"/>
          <w:lang w:val="kk-KZ"/>
        </w:rPr>
        <w:t xml:space="preserve">Екінші дүниежүзілік сотые жылдарында шет елдердің аумағында партизан отрядтары, астыртын топтар және басқа да фашизмге қарсы құралымдар құрамында фашистік Германия мен оның одақтастарына қарсы ұрыс қимылдарына қатысқан адамдар; </w:t>
      </w:r>
    </w:p>
    <w:p w:rsidR="00AD0F2E" w:rsidRPr="00B6477E" w:rsidRDefault="00AD0F2E" w:rsidP="00AD0F2E">
      <w:pPr>
        <w:autoSpaceDE w:val="0"/>
        <w:autoSpaceDN w:val="0"/>
        <w:adjustRightInd w:val="0"/>
        <w:ind w:left="-567" w:firstLine="567"/>
        <w:jc w:val="both"/>
        <w:rPr>
          <w:color w:val="000000" w:themeColor="text1"/>
          <w:sz w:val="28"/>
          <w:szCs w:val="28"/>
          <w:lang w:val="kk-KZ"/>
        </w:rPr>
      </w:pPr>
      <w:r w:rsidRPr="00B6477E">
        <w:rPr>
          <w:color w:val="000000" w:themeColor="text1"/>
          <w:sz w:val="28"/>
          <w:szCs w:val="28"/>
          <w:lang w:val="kk-KZ"/>
        </w:rPr>
        <w:t xml:space="preserve">бұрынғы КСР Одағы Қатынас жолдары халық комиссариатының, Байланыс халық комиссариатының, кәсіпшілік және көлік кемелерінің жүзу құрамы мен авиацияның ұшу-көтерілу құрамының, Балық өнеркәсібі халықкомиссариатының, теңіз және өзен флотының, Солтүстік теңіз жолы бас баскармасының ұшу-көтерілу құрамының арнаулы құралымдарының Ұлы Отан соғысы кезеңінде әскери қызметшілер жағдайына көшірілген және ұрыс майдандарының тылдағы </w:t>
      </w:r>
      <w:r w:rsidRPr="00B6477E">
        <w:rPr>
          <w:color w:val="000000" w:themeColor="text1"/>
          <w:sz w:val="28"/>
          <w:szCs w:val="28"/>
          <w:lang w:val="kk-KZ"/>
        </w:rPr>
        <w:lastRenderedPageBreak/>
        <w:t xml:space="preserve">шекаралары, флоттардың жедел аймақтары шегінде майдандағы армия мен флот мүдделері үшін міндеттер атқарған қызметкерлері, сондай-ақ Ұлы Отан соғысының бас кезінде басқа мемлекеттердің порттарында еріксіз ұсталған көлік флоты кемелері экипаждарының мүшелері; </w:t>
      </w:r>
    </w:p>
    <w:p w:rsidR="00AD0F2E" w:rsidRPr="00B6477E" w:rsidRDefault="00AD0F2E" w:rsidP="00AD0F2E">
      <w:pPr>
        <w:autoSpaceDE w:val="0"/>
        <w:autoSpaceDN w:val="0"/>
        <w:adjustRightInd w:val="0"/>
        <w:ind w:left="-567" w:firstLine="567"/>
        <w:jc w:val="both"/>
        <w:rPr>
          <w:color w:val="000000" w:themeColor="text1"/>
          <w:sz w:val="28"/>
          <w:szCs w:val="28"/>
          <w:lang w:val="kk-KZ"/>
        </w:rPr>
      </w:pPr>
      <w:r w:rsidRPr="00B6477E">
        <w:rPr>
          <w:color w:val="000000" w:themeColor="text1"/>
          <w:sz w:val="28"/>
          <w:szCs w:val="28"/>
          <w:lang w:val="kk-KZ"/>
        </w:rPr>
        <w:t xml:space="preserve">Ленинград қаласындағы қоршау кезеңінде қаланың кәсіпорындарында, мекемелері мен ұйымдарында жұмыс істеген және «Ленинград қорғағаны үшін» медалімен немесе «Қоршаудағы Ленинград тұрғыны» белгісімен наградталған азаматтар; </w:t>
      </w:r>
    </w:p>
    <w:p w:rsidR="00AD0F2E" w:rsidRPr="00B6477E" w:rsidRDefault="00AD0F2E" w:rsidP="00AD0F2E">
      <w:pPr>
        <w:autoSpaceDE w:val="0"/>
        <w:autoSpaceDN w:val="0"/>
        <w:adjustRightInd w:val="0"/>
        <w:ind w:left="-567" w:firstLine="567"/>
        <w:jc w:val="both"/>
        <w:rPr>
          <w:color w:val="000000" w:themeColor="text1"/>
          <w:sz w:val="28"/>
          <w:szCs w:val="28"/>
          <w:lang w:val="kk-KZ"/>
        </w:rPr>
      </w:pPr>
      <w:r w:rsidRPr="00B6477E">
        <w:rPr>
          <w:color w:val="000000" w:themeColor="text1"/>
          <w:sz w:val="28"/>
          <w:szCs w:val="28"/>
          <w:lang w:val="kk-KZ"/>
        </w:rPr>
        <w:t xml:space="preserve">Екінші дүниежүзілік соғыс кезеңінде фашистер мен олардың одақтастары құрған концлагерьлердегі, геттолардағы және басқа да мәжбүрлеп ұстау орындарындағы кәмелетке толмаған түтқындар; </w:t>
      </w:r>
    </w:p>
    <w:p w:rsidR="00AD0F2E" w:rsidRPr="00B6477E" w:rsidRDefault="00AD0F2E" w:rsidP="00AD0F2E">
      <w:pPr>
        <w:autoSpaceDE w:val="0"/>
        <w:autoSpaceDN w:val="0"/>
        <w:adjustRightInd w:val="0"/>
        <w:ind w:left="-567" w:firstLine="567"/>
        <w:jc w:val="both"/>
        <w:rPr>
          <w:color w:val="000000" w:themeColor="text1"/>
          <w:sz w:val="28"/>
          <w:szCs w:val="28"/>
          <w:lang w:val="kk-KZ"/>
        </w:rPr>
      </w:pPr>
      <w:r w:rsidRPr="00B6477E">
        <w:rPr>
          <w:color w:val="000000" w:themeColor="text1"/>
          <w:sz w:val="28"/>
          <w:szCs w:val="28"/>
          <w:lang w:val="kk-KZ"/>
        </w:rPr>
        <w:t xml:space="preserve">1986 - 1987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 </w:t>
      </w:r>
    </w:p>
    <w:p w:rsidR="00AD0F2E" w:rsidRPr="00B6477E" w:rsidRDefault="00AD0F2E" w:rsidP="00AD0F2E">
      <w:pPr>
        <w:autoSpaceDE w:val="0"/>
        <w:autoSpaceDN w:val="0"/>
        <w:adjustRightInd w:val="0"/>
        <w:ind w:left="-567" w:firstLine="567"/>
        <w:jc w:val="both"/>
        <w:rPr>
          <w:color w:val="000000" w:themeColor="text1"/>
          <w:sz w:val="28"/>
          <w:szCs w:val="28"/>
          <w:lang w:val="kk-KZ"/>
        </w:rPr>
      </w:pPr>
      <w:r w:rsidRPr="00B6477E">
        <w:rPr>
          <w:color w:val="000000" w:themeColor="text1"/>
          <w:sz w:val="28"/>
          <w:szCs w:val="28"/>
          <w:lang w:val="kk-KZ"/>
        </w:rPr>
        <w:t xml:space="preserve">басқа мемлекеттер аумағындағы ұрыс қимылдарының ардагерлеріне: </w:t>
      </w:r>
    </w:p>
    <w:p w:rsidR="00AD0F2E" w:rsidRPr="00B6477E" w:rsidRDefault="00AD0F2E" w:rsidP="00AD0F2E">
      <w:pPr>
        <w:autoSpaceDE w:val="0"/>
        <w:autoSpaceDN w:val="0"/>
        <w:adjustRightInd w:val="0"/>
        <w:ind w:left="-567" w:firstLine="567"/>
        <w:jc w:val="both"/>
        <w:rPr>
          <w:color w:val="000000" w:themeColor="text1"/>
          <w:sz w:val="28"/>
          <w:szCs w:val="28"/>
          <w:lang w:val="kk-KZ"/>
        </w:rPr>
      </w:pPr>
      <w:r w:rsidRPr="00B6477E">
        <w:rPr>
          <w:color w:val="000000" w:themeColor="text1"/>
          <w:sz w:val="28"/>
          <w:szCs w:val="28"/>
          <w:lang w:val="kk-KZ"/>
        </w:rPr>
        <w:t xml:space="preserve">бұрынғы КСР Одағының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 бұрынғы КСР Одағы Ішкі істер министрлігінің басшы және қатардағы құрамының адамдары (әскери мамандар мен кеңесшілерді қоса алғанда); </w:t>
      </w:r>
    </w:p>
    <w:p w:rsidR="00AD0F2E" w:rsidRPr="00B6477E" w:rsidRDefault="00AD0F2E" w:rsidP="00AD0F2E">
      <w:pPr>
        <w:autoSpaceDE w:val="0"/>
        <w:autoSpaceDN w:val="0"/>
        <w:adjustRightInd w:val="0"/>
        <w:ind w:left="-567" w:firstLine="567"/>
        <w:jc w:val="both"/>
        <w:rPr>
          <w:color w:val="000000" w:themeColor="text1"/>
          <w:sz w:val="28"/>
          <w:szCs w:val="28"/>
          <w:lang w:val="kk-KZ"/>
        </w:rPr>
      </w:pPr>
      <w:r w:rsidRPr="00B6477E">
        <w:rPr>
          <w:color w:val="000000" w:themeColor="text1"/>
          <w:sz w:val="28"/>
          <w:szCs w:val="28"/>
          <w:lang w:val="kk-KZ"/>
        </w:rPr>
        <w:t xml:space="preserve">оқу жиындарына шақырылған және Ауғанстанға ұрыс қимылдары жүріп жатқан кезеңде жіберілген әскери міндеттілер; </w:t>
      </w:r>
    </w:p>
    <w:p w:rsidR="00AD0F2E" w:rsidRPr="00B6477E" w:rsidRDefault="00AD0F2E" w:rsidP="00AD0F2E">
      <w:pPr>
        <w:autoSpaceDE w:val="0"/>
        <w:autoSpaceDN w:val="0"/>
        <w:adjustRightInd w:val="0"/>
        <w:ind w:left="-567" w:firstLine="567"/>
        <w:jc w:val="both"/>
        <w:rPr>
          <w:color w:val="000000" w:themeColor="text1"/>
          <w:sz w:val="28"/>
          <w:szCs w:val="28"/>
          <w:lang w:val="kk-KZ"/>
        </w:rPr>
      </w:pPr>
      <w:r w:rsidRPr="00B6477E">
        <w:rPr>
          <w:color w:val="000000" w:themeColor="text1"/>
          <w:sz w:val="28"/>
          <w:szCs w:val="28"/>
          <w:lang w:val="kk-KZ"/>
        </w:rPr>
        <w:t xml:space="preserve">Ауғанстанға ұрыс қимылдары жүріп жатқан кезеңде осы елге жүк жеткізу үшін жіберілген автомобиль батальондарының әскери қызметшілері; бұрынғы КСР Одағының аумағынан Ауғанстанға жауынгерлік тапсырмалармен ұшқан ұшу құрамының әскери қызметшілері; </w:t>
      </w:r>
    </w:p>
    <w:p w:rsidR="00AD0F2E" w:rsidRPr="00B6477E" w:rsidRDefault="00AD0F2E" w:rsidP="00AD0F2E">
      <w:pPr>
        <w:autoSpaceDE w:val="0"/>
        <w:autoSpaceDN w:val="0"/>
        <w:adjustRightInd w:val="0"/>
        <w:ind w:left="-567" w:firstLine="567"/>
        <w:jc w:val="both"/>
        <w:rPr>
          <w:color w:val="000000" w:themeColor="text1"/>
          <w:sz w:val="28"/>
          <w:szCs w:val="28"/>
          <w:lang w:val="kk-KZ"/>
        </w:rPr>
      </w:pPr>
      <w:r w:rsidRPr="00B6477E">
        <w:rPr>
          <w:color w:val="000000" w:themeColor="text1"/>
          <w:sz w:val="28"/>
          <w:szCs w:val="28"/>
          <w:lang w:val="kk-KZ"/>
        </w:rPr>
        <w:t xml:space="preserve">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ордендерімен және медальдарымен наградталған жұмысшылар мен қызметшілер; </w:t>
      </w:r>
    </w:p>
    <w:p w:rsidR="00AD0F2E" w:rsidRPr="00B6477E" w:rsidRDefault="00AD0F2E" w:rsidP="00AD0F2E">
      <w:pPr>
        <w:autoSpaceDE w:val="0"/>
        <w:autoSpaceDN w:val="0"/>
        <w:adjustRightInd w:val="0"/>
        <w:ind w:left="-567" w:firstLine="567"/>
        <w:jc w:val="both"/>
        <w:rPr>
          <w:color w:val="000000" w:themeColor="text1"/>
          <w:sz w:val="28"/>
          <w:szCs w:val="28"/>
          <w:lang w:val="kk-KZ"/>
        </w:rPr>
      </w:pPr>
      <w:r w:rsidRPr="00B6477E">
        <w:rPr>
          <w:color w:val="000000" w:themeColor="text1"/>
          <w:sz w:val="28"/>
          <w:szCs w:val="28"/>
          <w:lang w:val="kk-KZ"/>
        </w:rPr>
        <w:t xml:space="preserve">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 </w:t>
      </w:r>
    </w:p>
    <w:p w:rsidR="00AD0F2E" w:rsidRPr="00B6477E" w:rsidRDefault="00AD0F2E" w:rsidP="00AD0F2E">
      <w:pPr>
        <w:autoSpaceDE w:val="0"/>
        <w:autoSpaceDN w:val="0"/>
        <w:adjustRightInd w:val="0"/>
        <w:ind w:left="-567" w:firstLine="567"/>
        <w:jc w:val="both"/>
        <w:rPr>
          <w:color w:val="000000" w:themeColor="text1"/>
          <w:sz w:val="28"/>
          <w:szCs w:val="28"/>
          <w:lang w:val="kk-KZ"/>
        </w:rPr>
      </w:pPr>
      <w:r w:rsidRPr="00B6477E">
        <w:rPr>
          <w:color w:val="000000" w:themeColor="text1"/>
          <w:sz w:val="28"/>
          <w:szCs w:val="28"/>
          <w:lang w:val="kk-KZ"/>
        </w:rPr>
        <w:t xml:space="preserve">Ирактағы халықаралық бітімгершілік операцияға бітімгерлер ретінде катысқан Қазақстан Республикасының әскери қызметшілері; </w:t>
      </w:r>
    </w:p>
    <w:p w:rsidR="00AD0F2E" w:rsidRPr="00B6477E" w:rsidRDefault="00AD0F2E" w:rsidP="00AD0F2E">
      <w:pPr>
        <w:autoSpaceDE w:val="0"/>
        <w:autoSpaceDN w:val="0"/>
        <w:adjustRightInd w:val="0"/>
        <w:ind w:left="-567" w:firstLine="567"/>
        <w:jc w:val="both"/>
        <w:rPr>
          <w:color w:val="000000" w:themeColor="text1"/>
          <w:sz w:val="28"/>
          <w:szCs w:val="28"/>
          <w:lang w:val="kk-KZ"/>
        </w:rPr>
      </w:pPr>
      <w:r w:rsidRPr="00B6477E">
        <w:rPr>
          <w:color w:val="000000" w:themeColor="text1"/>
          <w:sz w:val="28"/>
          <w:szCs w:val="28"/>
          <w:lang w:val="kk-KZ"/>
        </w:rPr>
        <w:t xml:space="preserve">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күрамының адамдары; </w:t>
      </w:r>
    </w:p>
    <w:p w:rsidR="00AD0F2E" w:rsidRPr="00B6477E" w:rsidRDefault="00AD0F2E" w:rsidP="00AD0F2E">
      <w:pPr>
        <w:autoSpaceDE w:val="0"/>
        <w:autoSpaceDN w:val="0"/>
        <w:adjustRightInd w:val="0"/>
        <w:ind w:left="-567" w:firstLine="567"/>
        <w:jc w:val="both"/>
        <w:rPr>
          <w:color w:val="000000" w:themeColor="text1"/>
          <w:sz w:val="28"/>
          <w:szCs w:val="28"/>
          <w:lang w:val="kk-KZ"/>
        </w:rPr>
      </w:pPr>
      <w:r w:rsidRPr="00B6477E">
        <w:rPr>
          <w:color w:val="000000" w:themeColor="text1"/>
          <w:sz w:val="28"/>
          <w:szCs w:val="28"/>
          <w:lang w:val="kk-KZ"/>
        </w:rPr>
        <w:t>Социалистік Еңбек Ерлері, үш дәрежелі Даңқ, үш дәрежелі Еңбек Даңқы ордендерінің иегерлеріне;</w:t>
      </w:r>
    </w:p>
    <w:p w:rsidR="00AD0F2E" w:rsidRPr="00B6477E" w:rsidRDefault="00AD0F2E" w:rsidP="00AD0F2E">
      <w:pPr>
        <w:autoSpaceDE w:val="0"/>
        <w:autoSpaceDN w:val="0"/>
        <w:adjustRightInd w:val="0"/>
        <w:ind w:left="-567" w:firstLine="567"/>
        <w:jc w:val="both"/>
        <w:rPr>
          <w:color w:val="000000" w:themeColor="text1"/>
          <w:sz w:val="28"/>
          <w:szCs w:val="28"/>
          <w:lang w:val="kk-KZ"/>
        </w:rPr>
      </w:pPr>
      <w:r w:rsidRPr="00B6477E">
        <w:rPr>
          <w:color w:val="000000" w:themeColor="text1"/>
          <w:sz w:val="28"/>
          <w:szCs w:val="28"/>
          <w:lang w:val="kk-KZ"/>
        </w:rPr>
        <w:t xml:space="preserve">«Қазақстанның Еңбек Ері» атағына ие болған адамдарға; </w:t>
      </w:r>
    </w:p>
    <w:p w:rsidR="00AD0F2E" w:rsidRPr="00B6477E" w:rsidRDefault="00AD0F2E" w:rsidP="00AD0F2E">
      <w:pPr>
        <w:autoSpaceDE w:val="0"/>
        <w:autoSpaceDN w:val="0"/>
        <w:adjustRightInd w:val="0"/>
        <w:ind w:left="-567" w:firstLine="567"/>
        <w:jc w:val="both"/>
        <w:rPr>
          <w:color w:val="000000" w:themeColor="text1"/>
          <w:sz w:val="28"/>
          <w:szCs w:val="28"/>
          <w:lang w:val="kk-KZ"/>
        </w:rPr>
      </w:pPr>
      <w:r w:rsidRPr="00B6477E">
        <w:rPr>
          <w:color w:val="000000" w:themeColor="text1"/>
          <w:sz w:val="28"/>
          <w:szCs w:val="28"/>
          <w:lang w:val="kk-KZ"/>
        </w:rPr>
        <w:t xml:space="preserve">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1941 жылғы 22 маусым - 1945 жылғы 9 мамыр аралығында кемінде алты ай жұмыс істеген (қызмет өткерген) және Ұлы Отан соғысы </w:t>
      </w:r>
      <w:r w:rsidRPr="00B6477E">
        <w:rPr>
          <w:color w:val="000000" w:themeColor="text1"/>
          <w:sz w:val="28"/>
          <w:szCs w:val="28"/>
          <w:lang w:val="kk-KZ"/>
        </w:rPr>
        <w:lastRenderedPageBreak/>
        <w:t>жылдарында тылдағы қажырлы еңбегі мен мінсіз әскери қызметі үшін бұрынғы КСР Одағының ордендерімен және медальдарымен наградталмаған адамдар;</w:t>
      </w:r>
    </w:p>
    <w:p w:rsidR="00AD0F2E" w:rsidRPr="00B6477E" w:rsidRDefault="00AD0F2E" w:rsidP="00AD0F2E">
      <w:pPr>
        <w:autoSpaceDE w:val="0"/>
        <w:autoSpaceDN w:val="0"/>
        <w:adjustRightInd w:val="0"/>
        <w:ind w:left="-567" w:firstLine="567"/>
        <w:jc w:val="both"/>
        <w:rPr>
          <w:color w:val="000000" w:themeColor="text1"/>
          <w:sz w:val="28"/>
          <w:szCs w:val="28"/>
          <w:lang w:val="kk-KZ"/>
        </w:rPr>
      </w:pPr>
      <w:r w:rsidRPr="00B6477E">
        <w:rPr>
          <w:color w:val="000000" w:themeColor="text1"/>
          <w:sz w:val="28"/>
          <w:szCs w:val="28"/>
          <w:lang w:val="kk-KZ"/>
        </w:rPr>
        <w:t xml:space="preserve">мүгедектерге, сондай-ақ бала кезінен мүгедектің ата-анасының біреуіне; </w:t>
      </w:r>
    </w:p>
    <w:p w:rsidR="00AD0F2E" w:rsidRPr="00B6477E" w:rsidRDefault="00AD0F2E" w:rsidP="00AD0F2E">
      <w:pPr>
        <w:autoSpaceDE w:val="0"/>
        <w:autoSpaceDN w:val="0"/>
        <w:adjustRightInd w:val="0"/>
        <w:ind w:left="-567" w:firstLine="567"/>
        <w:jc w:val="both"/>
        <w:rPr>
          <w:color w:val="000000" w:themeColor="text1"/>
          <w:sz w:val="28"/>
          <w:szCs w:val="28"/>
          <w:lang w:val="kk-KZ"/>
        </w:rPr>
      </w:pPr>
      <w:r w:rsidRPr="00B6477E">
        <w:rPr>
          <w:color w:val="000000" w:themeColor="text1"/>
          <w:sz w:val="28"/>
          <w:szCs w:val="28"/>
          <w:lang w:val="kk-KZ"/>
        </w:rPr>
        <w:t xml:space="preserve">оралмандарға; </w:t>
      </w:r>
    </w:p>
    <w:p w:rsidR="00AD0F2E" w:rsidRPr="00B6477E" w:rsidRDefault="00AD0F2E" w:rsidP="00AD0F2E">
      <w:pPr>
        <w:autoSpaceDE w:val="0"/>
        <w:autoSpaceDN w:val="0"/>
        <w:adjustRightInd w:val="0"/>
        <w:ind w:left="-567" w:firstLine="567"/>
        <w:jc w:val="both"/>
        <w:rPr>
          <w:color w:val="000000" w:themeColor="text1"/>
          <w:sz w:val="28"/>
          <w:szCs w:val="28"/>
          <w:lang w:val="kk-KZ"/>
        </w:rPr>
      </w:pPr>
      <w:r w:rsidRPr="00B6477E">
        <w:rPr>
          <w:color w:val="000000" w:themeColor="text1"/>
          <w:sz w:val="28"/>
          <w:szCs w:val="28"/>
          <w:lang w:val="kk-KZ"/>
        </w:rPr>
        <w:t xml:space="preserve">кәмелетке толмағандарға; </w:t>
      </w:r>
    </w:p>
    <w:p w:rsidR="00AD0F2E" w:rsidRPr="00B6477E" w:rsidRDefault="00AD0F2E" w:rsidP="00AD0F2E">
      <w:pPr>
        <w:autoSpaceDE w:val="0"/>
        <w:autoSpaceDN w:val="0"/>
        <w:adjustRightInd w:val="0"/>
        <w:ind w:left="-567" w:firstLine="567"/>
        <w:jc w:val="both"/>
        <w:rPr>
          <w:color w:val="000000" w:themeColor="text1"/>
          <w:sz w:val="28"/>
          <w:szCs w:val="28"/>
          <w:lang w:val="kk-KZ"/>
        </w:rPr>
      </w:pPr>
      <w:r w:rsidRPr="00B6477E">
        <w:rPr>
          <w:color w:val="000000" w:themeColor="text1"/>
          <w:sz w:val="28"/>
          <w:szCs w:val="28"/>
          <w:lang w:val="kk-KZ"/>
        </w:rPr>
        <w:t xml:space="preserve">зейнеткерлерге, еңбек сіңірген жылдары бойынша зейнеткерлерді қоса алғанда. </w:t>
      </w:r>
    </w:p>
    <w:p w:rsidR="00AD0F2E" w:rsidRPr="001E500C" w:rsidRDefault="00AD0F2E" w:rsidP="00AD0F2E">
      <w:pPr>
        <w:autoSpaceDE w:val="0"/>
        <w:autoSpaceDN w:val="0"/>
        <w:adjustRightInd w:val="0"/>
        <w:ind w:left="-567" w:firstLine="567"/>
        <w:jc w:val="both"/>
        <w:rPr>
          <w:color w:val="000000" w:themeColor="text1"/>
          <w:sz w:val="28"/>
          <w:szCs w:val="28"/>
          <w:lang w:val="kk-KZ"/>
        </w:rPr>
      </w:pPr>
      <w:r w:rsidRPr="00B6477E">
        <w:rPr>
          <w:color w:val="000000" w:themeColor="text1"/>
          <w:sz w:val="28"/>
          <w:szCs w:val="28"/>
          <w:lang w:val="kk-KZ"/>
        </w:rPr>
        <w:t>1.2. жеке тұлғаларға заңды тұлғаларға белгіленген бағаның 70 (жетпіс) пайызы мөлшерінде</w:t>
      </w:r>
      <w:r>
        <w:rPr>
          <w:color w:val="000000" w:themeColor="text1"/>
          <w:sz w:val="28"/>
          <w:szCs w:val="28"/>
          <w:lang w:val="kk-KZ"/>
        </w:rPr>
        <w:t>.</w:t>
      </w:r>
    </w:p>
    <w:p w:rsidR="00AD0F2E" w:rsidRPr="008543CC" w:rsidRDefault="00AD0F2E" w:rsidP="00AD0F2E">
      <w:pPr>
        <w:autoSpaceDE w:val="0"/>
        <w:autoSpaceDN w:val="0"/>
        <w:adjustRightInd w:val="0"/>
        <w:ind w:left="-567" w:firstLine="567"/>
        <w:jc w:val="both"/>
        <w:rPr>
          <w:color w:val="000000" w:themeColor="text1"/>
          <w:sz w:val="28"/>
          <w:szCs w:val="28"/>
          <w:lang w:val="kk-KZ"/>
        </w:rPr>
      </w:pPr>
      <w:r w:rsidRPr="008543CC">
        <w:rPr>
          <w:color w:val="000000" w:themeColor="text1"/>
          <w:sz w:val="28"/>
          <w:szCs w:val="28"/>
          <w:lang w:val="kk-KZ"/>
        </w:rPr>
        <w:t xml:space="preserve">1.3. Кәсіпкерлік кодекске сәйкес </w:t>
      </w:r>
      <w:r>
        <w:rPr>
          <w:color w:val="000000" w:themeColor="text1"/>
          <w:sz w:val="28"/>
          <w:szCs w:val="28"/>
          <w:lang w:val="kk-KZ"/>
        </w:rPr>
        <w:t>шағын</w:t>
      </w:r>
      <w:r w:rsidRPr="008543CC">
        <w:rPr>
          <w:color w:val="000000" w:themeColor="text1"/>
          <w:sz w:val="28"/>
          <w:szCs w:val="28"/>
          <w:lang w:val="kk-KZ"/>
        </w:rPr>
        <w:t xml:space="preserve"> және орта бизнес субъектілері үшін заңды тұлғаларға белгіленген бағалардың 20 (жиырма) пайыз мөлшерінде. </w:t>
      </w:r>
    </w:p>
    <w:p w:rsidR="00AD0F2E" w:rsidRPr="006953D0" w:rsidRDefault="00AD0F2E" w:rsidP="00AD0F2E">
      <w:pPr>
        <w:autoSpaceDE w:val="0"/>
        <w:autoSpaceDN w:val="0"/>
        <w:adjustRightInd w:val="0"/>
        <w:ind w:left="-567" w:firstLine="567"/>
        <w:jc w:val="both"/>
        <w:rPr>
          <w:color w:val="000000" w:themeColor="text1"/>
          <w:sz w:val="28"/>
          <w:szCs w:val="28"/>
          <w:lang w:val="kk-KZ"/>
        </w:rPr>
      </w:pPr>
      <w:r w:rsidRPr="006953D0">
        <w:rPr>
          <w:color w:val="000000" w:themeColor="text1"/>
          <w:sz w:val="28"/>
          <w:szCs w:val="28"/>
          <w:lang w:val="kk-KZ"/>
        </w:rPr>
        <w:t>2. Осы қосымшаның 1.1-тармағында аталған адамдар үшін жеңілдіктер, бұрынғы КСР Одағын қорғау бойынша Ұлы Отан Соғысы кезінде, ұрыс операциялары кезінде, басқа мемлекеттердің аумағындағы ұрыс қимылдары кезінде майдандағы армияға, Чернобыль атом электр станциясындағы апаттың және азаматтық немесе әскери мақсаттағы объектілердегі басқа да радиациялық апаттар мен авариялардың салдарларын жоюға қатысуды, сондай-ақ, ядролық сынақтарға тікелей қатысуды растайтын анықтамалардың, әскери билеттердің және өзге де құжаттардың, жаралану, мүгедектік туралы аныктамалардың, сот- медициналық қорытындылардың, Ұлы Отан Соғысы ардагері куәлігінің, жасы боынша зейнеткерлік төлемдерді (жәрдемақыларды) алушының куәлігіндегі белгілері негізінде белгіленеді».</w:t>
      </w:r>
    </w:p>
    <w:p w:rsidR="00AD0F2E" w:rsidRPr="006953D0" w:rsidRDefault="00AD0F2E" w:rsidP="00AD0F2E">
      <w:pPr>
        <w:autoSpaceDE w:val="0"/>
        <w:autoSpaceDN w:val="0"/>
        <w:adjustRightInd w:val="0"/>
        <w:ind w:left="-567" w:firstLine="567"/>
        <w:jc w:val="both"/>
        <w:rPr>
          <w:color w:val="000000" w:themeColor="text1"/>
          <w:sz w:val="28"/>
          <w:szCs w:val="28"/>
          <w:lang w:val="kk-KZ"/>
        </w:rPr>
      </w:pPr>
      <w:r w:rsidRPr="006953D0">
        <w:rPr>
          <w:color w:val="000000" w:themeColor="text1"/>
          <w:sz w:val="28"/>
          <w:szCs w:val="28"/>
          <w:lang w:val="kk-KZ"/>
        </w:rPr>
        <w:t xml:space="preserve">Жеңілдетілген баға өтінім берушілер жоғарыда көрсетілген санаттардың біріне жатқан жағдайда қолданылады. </w:t>
      </w:r>
    </w:p>
    <w:p w:rsidR="00AD0F2E" w:rsidRPr="006953D0" w:rsidRDefault="00AD0F2E" w:rsidP="00AD0F2E">
      <w:pPr>
        <w:autoSpaceDE w:val="0"/>
        <w:autoSpaceDN w:val="0"/>
        <w:adjustRightInd w:val="0"/>
        <w:ind w:left="-567" w:firstLine="567"/>
        <w:jc w:val="both"/>
        <w:rPr>
          <w:color w:val="000000" w:themeColor="text1"/>
          <w:sz w:val="28"/>
          <w:szCs w:val="28"/>
          <w:lang w:val="kk-KZ"/>
        </w:rPr>
      </w:pPr>
      <w:r w:rsidRPr="006953D0">
        <w:rPr>
          <w:color w:val="000000" w:themeColor="text1"/>
          <w:sz w:val="28"/>
          <w:szCs w:val="28"/>
          <w:lang w:val="kk-KZ"/>
        </w:rPr>
        <w:t xml:space="preserve">3. Бағаларды төмендетілген мөлшерде төлеу құқығы жеңілдігі бар санатына жататынын растайтын құжат негізінде, төлемді растайтын құжатпен коса тапсырылған жағдайда беріледі. </w:t>
      </w:r>
    </w:p>
    <w:p w:rsidR="00AD0F2E" w:rsidRPr="006953D0" w:rsidRDefault="00AD0F2E" w:rsidP="00AD0F2E">
      <w:pPr>
        <w:autoSpaceDE w:val="0"/>
        <w:autoSpaceDN w:val="0"/>
        <w:adjustRightInd w:val="0"/>
        <w:ind w:left="-567" w:firstLine="567"/>
        <w:jc w:val="both"/>
        <w:rPr>
          <w:color w:val="000000" w:themeColor="text1"/>
          <w:sz w:val="28"/>
          <w:szCs w:val="28"/>
          <w:lang w:val="kk-KZ"/>
        </w:rPr>
      </w:pPr>
      <w:r w:rsidRPr="006953D0">
        <w:rPr>
          <w:color w:val="000000" w:themeColor="text1"/>
          <w:sz w:val="28"/>
          <w:szCs w:val="28"/>
          <w:lang w:val="kk-KZ"/>
        </w:rPr>
        <w:t>3.1. Төмендетілген бағаны қолдану құқығы патентке өз атына сұрау салған авторлар ұжымына немесе осы бұйрықпен белгіленген санаттардың біреуіне сәйкес келетін патент иелерінің әр қайсысына беріледі.</w:t>
      </w:r>
    </w:p>
    <w:p w:rsidR="00AD0F2E" w:rsidRPr="006953D0" w:rsidRDefault="00AD0F2E" w:rsidP="00AD0F2E">
      <w:pPr>
        <w:pStyle w:val="a6"/>
        <w:ind w:left="-567" w:firstLine="567"/>
        <w:jc w:val="both"/>
        <w:rPr>
          <w:rFonts w:ascii="Times New Roman" w:hAnsi="Times New Roman" w:cs="Times New Roman"/>
          <w:color w:val="000000" w:themeColor="text1"/>
          <w:sz w:val="28"/>
          <w:szCs w:val="28"/>
          <w:lang w:val="kk-KZ"/>
        </w:rPr>
      </w:pPr>
      <w:r w:rsidRPr="006953D0">
        <w:rPr>
          <w:rFonts w:ascii="Times New Roman" w:hAnsi="Times New Roman" w:cs="Times New Roman"/>
          <w:color w:val="000000" w:themeColor="text1"/>
          <w:sz w:val="28"/>
          <w:szCs w:val="28"/>
          <w:lang w:val="kk-KZ"/>
        </w:rPr>
        <w:t xml:space="preserve">Жұмысқа/қызметке төмендетілген бағаны қолдануы үшін осы бұйрықпен қарастырылған бірнеше негізі болған жағдайда, өтінім беруші (патент иесі) біреуін ғана пайдалануға құқылы. </w:t>
      </w:r>
    </w:p>
    <w:p w:rsidR="00AD0F2E" w:rsidRPr="006953D0" w:rsidRDefault="00AD0F2E" w:rsidP="00AD0F2E">
      <w:pPr>
        <w:pStyle w:val="a6"/>
        <w:ind w:left="-567" w:firstLine="567"/>
        <w:jc w:val="both"/>
        <w:rPr>
          <w:rFonts w:ascii="Times New Roman" w:hAnsi="Times New Roman" w:cs="Times New Roman"/>
          <w:color w:val="000000" w:themeColor="text1"/>
          <w:sz w:val="28"/>
          <w:szCs w:val="28"/>
          <w:lang w:val="kk-KZ"/>
        </w:rPr>
      </w:pPr>
      <w:r w:rsidRPr="006953D0">
        <w:rPr>
          <w:rFonts w:ascii="Times New Roman" w:hAnsi="Times New Roman" w:cs="Times New Roman"/>
          <w:color w:val="000000" w:themeColor="text1"/>
          <w:sz w:val="28"/>
          <w:szCs w:val="28"/>
          <w:lang w:val="kk-KZ"/>
        </w:rPr>
        <w:t xml:space="preserve">4. </w:t>
      </w:r>
      <w:r>
        <w:rPr>
          <w:rFonts w:ascii="Times New Roman" w:hAnsi="Times New Roman" w:cs="Times New Roman"/>
          <w:color w:val="000000" w:themeColor="text1"/>
          <w:sz w:val="28"/>
          <w:szCs w:val="28"/>
          <w:lang w:val="kk-KZ"/>
        </w:rPr>
        <w:t>Шағын</w:t>
      </w:r>
      <w:r w:rsidRPr="006953D0">
        <w:rPr>
          <w:rFonts w:ascii="Times New Roman" w:hAnsi="Times New Roman" w:cs="Times New Roman"/>
          <w:color w:val="000000" w:themeColor="text1"/>
          <w:sz w:val="28"/>
          <w:szCs w:val="28"/>
          <w:lang w:val="kk-KZ"/>
        </w:rPr>
        <w:t xml:space="preserve"> және орта бизнес субъектілеріне бағаларды төмендетілген мөлшерде төлеу құкығы өтінім беруші (патент иесі) Қазақстан Республикасының Кәсіпкерлік кодексіне сәйкес кіші кәсіпкерлік субъектісі болып табылатынын растайтын қүжаттардың негізінде беріледі. </w:t>
      </w:r>
    </w:p>
    <w:p w:rsidR="00AD0F2E" w:rsidRPr="006953D0" w:rsidRDefault="00AD0F2E" w:rsidP="00AD0F2E">
      <w:pPr>
        <w:pStyle w:val="a6"/>
        <w:ind w:left="-567" w:firstLine="567"/>
        <w:jc w:val="both"/>
        <w:rPr>
          <w:rFonts w:ascii="Times New Roman" w:hAnsi="Times New Roman" w:cs="Times New Roman"/>
          <w:color w:val="000000" w:themeColor="text1"/>
          <w:sz w:val="28"/>
          <w:szCs w:val="28"/>
          <w:lang w:val="kk-KZ"/>
        </w:rPr>
      </w:pPr>
      <w:r w:rsidRPr="006953D0">
        <w:rPr>
          <w:rFonts w:ascii="Times New Roman" w:hAnsi="Times New Roman" w:cs="Times New Roman"/>
          <w:color w:val="000000" w:themeColor="text1"/>
          <w:sz w:val="28"/>
          <w:szCs w:val="28"/>
          <w:lang w:val="kk-KZ"/>
        </w:rPr>
        <w:t xml:space="preserve">4.1. Жеке кәсіпкер ретінде қызмет атқаратын жеке түлғаларға </w:t>
      </w:r>
      <w:r>
        <w:rPr>
          <w:rFonts w:ascii="Times New Roman" w:hAnsi="Times New Roman" w:cs="Times New Roman"/>
          <w:color w:val="000000" w:themeColor="text1"/>
          <w:sz w:val="28"/>
          <w:szCs w:val="28"/>
          <w:lang w:val="kk-KZ"/>
        </w:rPr>
        <w:t>шағын</w:t>
      </w:r>
      <w:r w:rsidRPr="006953D0">
        <w:rPr>
          <w:rFonts w:ascii="Times New Roman" w:hAnsi="Times New Roman" w:cs="Times New Roman"/>
          <w:color w:val="000000" w:themeColor="text1"/>
          <w:sz w:val="28"/>
          <w:szCs w:val="28"/>
          <w:lang w:val="kk-KZ"/>
        </w:rPr>
        <w:t xml:space="preserve"> кәсіпкерлік субъектілеріне қарастырылған бағалар қолданылады.</w:t>
      </w:r>
    </w:p>
    <w:p w:rsidR="00AD0F2E" w:rsidRPr="006953D0" w:rsidRDefault="00AD0F2E" w:rsidP="00AD0F2E">
      <w:pPr>
        <w:pStyle w:val="a6"/>
        <w:ind w:left="-567" w:firstLine="567"/>
        <w:jc w:val="both"/>
        <w:rPr>
          <w:rFonts w:ascii="Times New Roman" w:hAnsi="Times New Roman" w:cs="Times New Roman"/>
          <w:color w:val="000000" w:themeColor="text1"/>
          <w:sz w:val="28"/>
          <w:szCs w:val="28"/>
          <w:lang w:val="kk-KZ"/>
        </w:rPr>
      </w:pPr>
    </w:p>
    <w:p w:rsidR="00AD0F2E" w:rsidRPr="006953D0" w:rsidRDefault="00AD0F2E" w:rsidP="00AD0F2E">
      <w:pPr>
        <w:pStyle w:val="a6"/>
        <w:ind w:left="-567" w:firstLine="567"/>
        <w:jc w:val="both"/>
        <w:rPr>
          <w:rFonts w:ascii="Times New Roman" w:hAnsi="Times New Roman" w:cs="Times New Roman"/>
          <w:b/>
          <w:i/>
          <w:color w:val="000000" w:themeColor="text1"/>
          <w:sz w:val="28"/>
          <w:szCs w:val="28"/>
          <w:lang w:val="kk-KZ"/>
        </w:rPr>
      </w:pPr>
    </w:p>
    <w:p w:rsidR="00AD0F2E" w:rsidRPr="006953D0" w:rsidRDefault="00AD0F2E" w:rsidP="00AD0F2E">
      <w:pPr>
        <w:pStyle w:val="a6"/>
        <w:ind w:left="-567" w:firstLine="567"/>
        <w:jc w:val="both"/>
        <w:rPr>
          <w:rFonts w:ascii="Times New Roman" w:hAnsi="Times New Roman" w:cs="Times New Roman"/>
          <w:b/>
          <w:i/>
          <w:color w:val="000000" w:themeColor="text1"/>
          <w:sz w:val="28"/>
          <w:szCs w:val="28"/>
          <w:lang w:val="kk-KZ"/>
        </w:rPr>
      </w:pPr>
    </w:p>
    <w:p w:rsidR="00AD0F2E" w:rsidRPr="006953D0" w:rsidRDefault="00AD0F2E" w:rsidP="00AD0F2E">
      <w:pPr>
        <w:pStyle w:val="a6"/>
        <w:ind w:left="-567" w:firstLine="567"/>
        <w:jc w:val="both"/>
        <w:rPr>
          <w:rFonts w:ascii="Times New Roman" w:hAnsi="Times New Roman" w:cs="Times New Roman"/>
          <w:b/>
          <w:i/>
          <w:color w:val="000000" w:themeColor="text1"/>
          <w:sz w:val="28"/>
          <w:szCs w:val="28"/>
          <w:lang w:val="kk-KZ"/>
        </w:rPr>
      </w:pPr>
    </w:p>
    <w:p w:rsidR="00AD0F2E" w:rsidRPr="006953D0" w:rsidRDefault="00AD0F2E" w:rsidP="00AD0F2E">
      <w:pPr>
        <w:pStyle w:val="a6"/>
        <w:ind w:left="-567" w:firstLine="567"/>
        <w:jc w:val="right"/>
        <w:rPr>
          <w:rFonts w:ascii="Times New Roman" w:hAnsi="Times New Roman" w:cs="Times New Roman"/>
          <w:b/>
          <w:i/>
          <w:lang w:val="kk-KZ"/>
        </w:rPr>
      </w:pPr>
    </w:p>
    <w:p w:rsidR="00705D25" w:rsidRPr="00AD0F2E" w:rsidRDefault="00705D25" w:rsidP="00AD0F2E">
      <w:pPr>
        <w:ind w:firstLine="709"/>
        <w:rPr>
          <w:i/>
          <w:lang w:val="kk-KZ"/>
        </w:rPr>
      </w:pPr>
    </w:p>
    <w:sectPr w:rsidR="00705D25" w:rsidRPr="00AD0F2E" w:rsidSect="006D5BA7">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ans-serif">
    <w:altName w:val="Times New Roman"/>
    <w:panose1 w:val="00000000000000000000"/>
    <w:charset w:val="00"/>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A94748"/>
    <w:multiLevelType w:val="multilevel"/>
    <w:tmpl w:val="9C9467FE"/>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15:restartNumberingAfterBreak="0">
    <w:nsid w:val="704B3B11"/>
    <w:multiLevelType w:val="multilevel"/>
    <w:tmpl w:val="670E1CA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7B2213DF"/>
    <w:multiLevelType w:val="multilevel"/>
    <w:tmpl w:val="15FEEF24"/>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6D6"/>
    <w:rsid w:val="000F6494"/>
    <w:rsid w:val="00114365"/>
    <w:rsid w:val="00166B16"/>
    <w:rsid w:val="0018571F"/>
    <w:rsid w:val="00237F0D"/>
    <w:rsid w:val="00354EF1"/>
    <w:rsid w:val="00372C16"/>
    <w:rsid w:val="003C4208"/>
    <w:rsid w:val="004A7803"/>
    <w:rsid w:val="006D5BA7"/>
    <w:rsid w:val="00705D25"/>
    <w:rsid w:val="008370E8"/>
    <w:rsid w:val="00984196"/>
    <w:rsid w:val="009E294A"/>
    <w:rsid w:val="00A038B8"/>
    <w:rsid w:val="00AD0F2E"/>
    <w:rsid w:val="00BD664C"/>
    <w:rsid w:val="00DC4ACA"/>
    <w:rsid w:val="00E23C0F"/>
    <w:rsid w:val="00E26ED9"/>
    <w:rsid w:val="00E56B08"/>
    <w:rsid w:val="00EF358A"/>
    <w:rsid w:val="00F84087"/>
    <w:rsid w:val="00FA76D6"/>
    <w:rsid w:val="00FB64E9"/>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221DAB-711D-4FB7-A939-B3EC112FC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190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A76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Заголовок сообщения (текст)"/>
    <w:rsid w:val="00E23C0F"/>
    <w:rPr>
      <w:b/>
      <w:bCs/>
      <w:sz w:val="18"/>
      <w:szCs w:val="18"/>
    </w:rPr>
  </w:style>
  <w:style w:type="paragraph" w:styleId="a5">
    <w:name w:val="List Paragraph"/>
    <w:basedOn w:val="a"/>
    <w:uiPriority w:val="34"/>
    <w:qFormat/>
    <w:rsid w:val="00AD0F2E"/>
    <w:pPr>
      <w:spacing w:after="160" w:line="259" w:lineRule="auto"/>
      <w:ind w:left="720"/>
      <w:contextualSpacing/>
    </w:pPr>
    <w:rPr>
      <w:rFonts w:asciiTheme="minorHAnsi" w:eastAsiaTheme="minorHAnsi" w:hAnsiTheme="minorHAnsi" w:cstheme="minorBidi"/>
      <w:sz w:val="22"/>
      <w:szCs w:val="22"/>
      <w:lang w:eastAsia="en-US"/>
    </w:rPr>
  </w:style>
  <w:style w:type="paragraph" w:styleId="a6">
    <w:name w:val="No Spacing"/>
    <w:uiPriority w:val="1"/>
    <w:qFormat/>
    <w:rsid w:val="00AD0F2E"/>
    <w:pPr>
      <w:spacing w:after="0" w:line="240" w:lineRule="auto"/>
    </w:pPr>
  </w:style>
  <w:style w:type="character" w:styleId="a7">
    <w:name w:val="Hyperlink"/>
    <w:basedOn w:val="a0"/>
    <w:uiPriority w:val="99"/>
    <w:semiHidden/>
    <w:unhideWhenUsed/>
    <w:rsid w:val="00AD0F2E"/>
    <w:rPr>
      <w:color w:val="0000FF"/>
      <w:u w:val="single"/>
    </w:rPr>
  </w:style>
  <w:style w:type="character" w:styleId="a8">
    <w:name w:val="FollowedHyperlink"/>
    <w:basedOn w:val="a0"/>
    <w:uiPriority w:val="99"/>
    <w:semiHidden/>
    <w:unhideWhenUsed/>
    <w:rsid w:val="00AD0F2E"/>
    <w:rPr>
      <w:color w:val="800080"/>
      <w:u w:val="single"/>
    </w:rPr>
  </w:style>
  <w:style w:type="paragraph" w:customStyle="1" w:styleId="msonormal0">
    <w:name w:val="msonormal"/>
    <w:basedOn w:val="a"/>
    <w:rsid w:val="00AD0F2E"/>
    <w:pPr>
      <w:spacing w:before="100" w:beforeAutospacing="1" w:after="100" w:afterAutospacing="1"/>
    </w:pPr>
    <w:rPr>
      <w:sz w:val="24"/>
      <w:szCs w:val="24"/>
    </w:rPr>
  </w:style>
  <w:style w:type="paragraph" w:customStyle="1" w:styleId="xl65">
    <w:name w:val="xl65"/>
    <w:basedOn w:val="a"/>
    <w:rsid w:val="00AD0F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6">
    <w:name w:val="xl66"/>
    <w:basedOn w:val="a"/>
    <w:rsid w:val="00AD0F2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67">
    <w:name w:val="xl67"/>
    <w:basedOn w:val="a"/>
    <w:rsid w:val="00AD0F2E"/>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68">
    <w:name w:val="xl68"/>
    <w:basedOn w:val="a"/>
    <w:rsid w:val="00AD0F2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9">
    <w:name w:val="xl69"/>
    <w:basedOn w:val="a"/>
    <w:rsid w:val="00AD0F2E"/>
    <w:pPr>
      <w:pBdr>
        <w:top w:val="single" w:sz="8" w:space="0" w:color="auto"/>
        <w:left w:val="single" w:sz="8" w:space="0" w:color="auto"/>
        <w:bottom w:val="single" w:sz="8" w:space="0" w:color="auto"/>
      </w:pBdr>
      <w:spacing w:before="100" w:beforeAutospacing="1" w:after="100" w:afterAutospacing="1"/>
      <w:jc w:val="center"/>
    </w:pPr>
    <w:rPr>
      <w:sz w:val="18"/>
      <w:szCs w:val="18"/>
    </w:rPr>
  </w:style>
  <w:style w:type="paragraph" w:customStyle="1" w:styleId="xl70">
    <w:name w:val="xl70"/>
    <w:basedOn w:val="a"/>
    <w:rsid w:val="00AD0F2E"/>
    <w:pPr>
      <w:pBdr>
        <w:top w:val="single" w:sz="8" w:space="0" w:color="auto"/>
        <w:bottom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71">
    <w:name w:val="xl71"/>
    <w:basedOn w:val="a"/>
    <w:rsid w:val="00AD0F2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rsid w:val="00AD0F2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73">
    <w:name w:val="xl73"/>
    <w:basedOn w:val="a"/>
    <w:rsid w:val="00AD0F2E"/>
    <w:pPr>
      <w:pBdr>
        <w:top w:val="single" w:sz="4" w:space="0" w:color="auto"/>
        <w:left w:val="single" w:sz="8" w:space="0" w:color="auto"/>
        <w:right w:val="single" w:sz="4" w:space="0" w:color="auto"/>
      </w:pBdr>
      <w:spacing w:before="100" w:beforeAutospacing="1" w:after="100" w:afterAutospacing="1"/>
      <w:jc w:val="center"/>
    </w:pPr>
    <w:rPr>
      <w:sz w:val="16"/>
      <w:szCs w:val="16"/>
    </w:rPr>
  </w:style>
  <w:style w:type="paragraph" w:customStyle="1" w:styleId="xl74">
    <w:name w:val="xl74"/>
    <w:basedOn w:val="a"/>
    <w:rsid w:val="00AD0F2E"/>
    <w:pPr>
      <w:pBdr>
        <w:left w:val="single" w:sz="8"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5">
    <w:name w:val="xl75"/>
    <w:basedOn w:val="a"/>
    <w:rsid w:val="00AD0F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6">
    <w:name w:val="xl76"/>
    <w:basedOn w:val="a"/>
    <w:rsid w:val="00AD0F2E"/>
    <w:pPr>
      <w:pBdr>
        <w:left w:val="single" w:sz="8"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77">
    <w:name w:val="xl77"/>
    <w:basedOn w:val="a"/>
    <w:rsid w:val="00AD0F2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8">
    <w:name w:val="xl78"/>
    <w:basedOn w:val="a"/>
    <w:rsid w:val="00AD0F2E"/>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9">
    <w:name w:val="xl79"/>
    <w:basedOn w:val="a"/>
    <w:rsid w:val="00AD0F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0">
    <w:name w:val="xl80"/>
    <w:basedOn w:val="a"/>
    <w:rsid w:val="00AD0F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1">
    <w:name w:val="xl81"/>
    <w:basedOn w:val="a"/>
    <w:rsid w:val="00AD0F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82">
    <w:name w:val="xl82"/>
    <w:basedOn w:val="a"/>
    <w:rsid w:val="00AD0F2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3">
    <w:name w:val="xl83"/>
    <w:basedOn w:val="a"/>
    <w:rsid w:val="00AD0F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4">
    <w:name w:val="xl84"/>
    <w:basedOn w:val="a"/>
    <w:rsid w:val="00AD0F2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5">
    <w:name w:val="xl85"/>
    <w:basedOn w:val="a"/>
    <w:rsid w:val="00AD0F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86">
    <w:name w:val="xl86"/>
    <w:basedOn w:val="a"/>
    <w:rsid w:val="00AD0F2E"/>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87">
    <w:name w:val="xl87"/>
    <w:basedOn w:val="a"/>
    <w:rsid w:val="00AD0F2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8">
    <w:name w:val="xl88"/>
    <w:basedOn w:val="a"/>
    <w:rsid w:val="00AD0F2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9">
    <w:name w:val="xl89"/>
    <w:basedOn w:val="a"/>
    <w:rsid w:val="00AD0F2E"/>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90">
    <w:name w:val="xl90"/>
    <w:basedOn w:val="a"/>
    <w:rsid w:val="00AD0F2E"/>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91">
    <w:name w:val="xl91"/>
    <w:basedOn w:val="a"/>
    <w:rsid w:val="00AD0F2E"/>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92">
    <w:name w:val="xl92"/>
    <w:basedOn w:val="a"/>
    <w:rsid w:val="00AD0F2E"/>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93">
    <w:name w:val="xl93"/>
    <w:basedOn w:val="a"/>
    <w:rsid w:val="00AD0F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94">
    <w:name w:val="xl94"/>
    <w:basedOn w:val="a"/>
    <w:rsid w:val="00AD0F2E"/>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rPr>
  </w:style>
  <w:style w:type="paragraph" w:customStyle="1" w:styleId="xl95">
    <w:name w:val="xl95"/>
    <w:basedOn w:val="a"/>
    <w:rsid w:val="00AD0F2E"/>
    <w:pPr>
      <w:pBdr>
        <w:top w:val="single" w:sz="8" w:space="0" w:color="auto"/>
        <w:right w:val="single" w:sz="8" w:space="0" w:color="auto"/>
      </w:pBdr>
      <w:spacing w:before="100" w:beforeAutospacing="1" w:after="100" w:afterAutospacing="1"/>
      <w:textAlignment w:val="center"/>
    </w:pPr>
    <w:rPr>
      <w:rFonts w:ascii="Arial" w:hAnsi="Arial" w:cs="Arial"/>
    </w:rPr>
  </w:style>
  <w:style w:type="paragraph" w:customStyle="1" w:styleId="xl96">
    <w:name w:val="xl96"/>
    <w:basedOn w:val="a"/>
    <w:rsid w:val="00AD0F2E"/>
    <w:pPr>
      <w:pBdr>
        <w:top w:val="single" w:sz="8" w:space="0" w:color="auto"/>
        <w:left w:val="single" w:sz="8" w:space="0" w:color="auto"/>
        <w:right w:val="single" w:sz="8" w:space="0" w:color="auto"/>
      </w:pBdr>
      <w:spacing w:before="100" w:beforeAutospacing="1" w:after="100" w:afterAutospacing="1"/>
      <w:textAlignment w:val="center"/>
    </w:pPr>
    <w:rPr>
      <w:rFonts w:ascii="Arial" w:hAnsi="Arial" w:cs="Arial"/>
    </w:rPr>
  </w:style>
  <w:style w:type="paragraph" w:customStyle="1" w:styleId="xl97">
    <w:name w:val="xl97"/>
    <w:basedOn w:val="a"/>
    <w:rsid w:val="00AD0F2E"/>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cs="Arial"/>
      <w:sz w:val="18"/>
      <w:szCs w:val="18"/>
    </w:rPr>
  </w:style>
  <w:style w:type="paragraph" w:customStyle="1" w:styleId="xl98">
    <w:name w:val="xl98"/>
    <w:basedOn w:val="a"/>
    <w:rsid w:val="00AD0F2E"/>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sz w:val="24"/>
      <w:szCs w:val="24"/>
    </w:rPr>
  </w:style>
  <w:style w:type="paragraph" w:customStyle="1" w:styleId="xl99">
    <w:name w:val="xl99"/>
    <w:basedOn w:val="a"/>
    <w:rsid w:val="00AD0F2E"/>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100">
    <w:name w:val="xl100"/>
    <w:basedOn w:val="a"/>
    <w:rsid w:val="00AD0F2E"/>
    <w:pPr>
      <w:pBdr>
        <w:top w:val="single" w:sz="4" w:space="0" w:color="auto"/>
        <w:left w:val="single" w:sz="4" w:space="0" w:color="auto"/>
        <w:bottom w:val="single" w:sz="8" w:space="0" w:color="auto"/>
      </w:pBdr>
      <w:spacing w:before="100" w:beforeAutospacing="1" w:after="100" w:afterAutospacing="1"/>
      <w:textAlignment w:val="center"/>
    </w:pPr>
    <w:rPr>
      <w:rFonts w:ascii="Arial" w:hAnsi="Arial" w:cs="Arial"/>
    </w:rPr>
  </w:style>
  <w:style w:type="paragraph" w:customStyle="1" w:styleId="xl101">
    <w:name w:val="xl101"/>
    <w:basedOn w:val="a"/>
    <w:rsid w:val="00AD0F2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02">
    <w:name w:val="xl102"/>
    <w:basedOn w:val="a"/>
    <w:rsid w:val="00AD0F2E"/>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03">
    <w:name w:val="xl103"/>
    <w:basedOn w:val="a"/>
    <w:rsid w:val="00AD0F2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4"/>
      <w:szCs w:val="24"/>
    </w:rPr>
  </w:style>
  <w:style w:type="paragraph" w:customStyle="1" w:styleId="xl104">
    <w:name w:val="xl104"/>
    <w:basedOn w:val="a"/>
    <w:rsid w:val="00AD0F2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05">
    <w:name w:val="xl105"/>
    <w:basedOn w:val="a"/>
    <w:rsid w:val="00AD0F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106">
    <w:name w:val="xl106"/>
    <w:basedOn w:val="a"/>
    <w:rsid w:val="00AD0F2E"/>
    <w:pPr>
      <w:pBdr>
        <w:left w:val="single" w:sz="4" w:space="0" w:color="auto"/>
        <w:bottom w:val="single" w:sz="4" w:space="0" w:color="auto"/>
        <w:right w:val="single" w:sz="8" w:space="0" w:color="auto"/>
      </w:pBdr>
      <w:spacing w:before="100" w:beforeAutospacing="1" w:after="100" w:afterAutospacing="1"/>
      <w:jc w:val="center"/>
    </w:pPr>
    <w:rPr>
      <w:rFonts w:ascii="Arial" w:hAnsi="Arial" w:cs="Arial"/>
      <w:sz w:val="24"/>
      <w:szCs w:val="24"/>
    </w:rPr>
  </w:style>
  <w:style w:type="paragraph" w:customStyle="1" w:styleId="xl107">
    <w:name w:val="xl107"/>
    <w:basedOn w:val="a"/>
    <w:rsid w:val="00AD0F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08">
    <w:name w:val="xl108"/>
    <w:basedOn w:val="a"/>
    <w:rsid w:val="00AD0F2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sz w:val="24"/>
      <w:szCs w:val="24"/>
    </w:rPr>
  </w:style>
  <w:style w:type="paragraph" w:customStyle="1" w:styleId="xl109">
    <w:name w:val="xl109"/>
    <w:basedOn w:val="a"/>
    <w:rsid w:val="00AD0F2E"/>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110">
    <w:name w:val="xl110"/>
    <w:basedOn w:val="a"/>
    <w:rsid w:val="00AD0F2E"/>
    <w:pPr>
      <w:pBdr>
        <w:top w:val="single" w:sz="4" w:space="0" w:color="auto"/>
        <w:left w:val="single" w:sz="4" w:space="0" w:color="auto"/>
        <w:bottom w:val="single" w:sz="4" w:space="0" w:color="auto"/>
      </w:pBdr>
      <w:spacing w:before="100" w:beforeAutospacing="1" w:after="100" w:afterAutospacing="1"/>
      <w:jc w:val="center"/>
    </w:pPr>
    <w:rPr>
      <w:rFonts w:ascii="Arial" w:hAnsi="Arial" w:cs="Arial"/>
    </w:rPr>
  </w:style>
  <w:style w:type="paragraph" w:customStyle="1" w:styleId="xl111">
    <w:name w:val="xl111"/>
    <w:basedOn w:val="a"/>
    <w:rsid w:val="00AD0F2E"/>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112">
    <w:name w:val="xl112"/>
    <w:basedOn w:val="a"/>
    <w:rsid w:val="00AD0F2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13">
    <w:name w:val="xl113"/>
    <w:basedOn w:val="a"/>
    <w:rsid w:val="00AD0F2E"/>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rPr>
  </w:style>
  <w:style w:type="paragraph" w:customStyle="1" w:styleId="xl114">
    <w:name w:val="xl114"/>
    <w:basedOn w:val="a"/>
    <w:rsid w:val="00AD0F2E"/>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hAnsi="Arial" w:cs="Arial"/>
      <w:sz w:val="24"/>
      <w:szCs w:val="24"/>
    </w:rPr>
  </w:style>
  <w:style w:type="paragraph" w:customStyle="1" w:styleId="xl115">
    <w:name w:val="xl115"/>
    <w:basedOn w:val="a"/>
    <w:rsid w:val="00AD0F2E"/>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116">
    <w:name w:val="xl116"/>
    <w:basedOn w:val="a"/>
    <w:rsid w:val="00AD0F2E"/>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17">
    <w:name w:val="xl117"/>
    <w:basedOn w:val="a"/>
    <w:rsid w:val="00AD0F2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18">
    <w:name w:val="xl118"/>
    <w:basedOn w:val="a"/>
    <w:rsid w:val="00AD0F2E"/>
    <w:pPr>
      <w:pBdr>
        <w:top w:val="single" w:sz="8" w:space="0" w:color="auto"/>
        <w:left w:val="single" w:sz="8" w:space="0" w:color="auto"/>
      </w:pBdr>
      <w:spacing w:before="100" w:beforeAutospacing="1" w:after="100" w:afterAutospacing="1"/>
      <w:jc w:val="center"/>
    </w:pPr>
    <w:rPr>
      <w:sz w:val="16"/>
      <w:szCs w:val="16"/>
    </w:rPr>
  </w:style>
  <w:style w:type="paragraph" w:customStyle="1" w:styleId="xl119">
    <w:name w:val="xl119"/>
    <w:basedOn w:val="a"/>
    <w:rsid w:val="00AD0F2E"/>
    <w:pPr>
      <w:pBdr>
        <w:left w:val="single" w:sz="8" w:space="0" w:color="auto"/>
      </w:pBdr>
      <w:spacing w:before="100" w:beforeAutospacing="1" w:after="100" w:afterAutospacing="1"/>
      <w:jc w:val="center"/>
    </w:pPr>
    <w:rPr>
      <w:sz w:val="16"/>
      <w:szCs w:val="16"/>
    </w:rPr>
  </w:style>
  <w:style w:type="paragraph" w:customStyle="1" w:styleId="xl120">
    <w:name w:val="xl120"/>
    <w:basedOn w:val="a"/>
    <w:rsid w:val="00AD0F2E"/>
    <w:pPr>
      <w:pBdr>
        <w:top w:val="single" w:sz="8" w:space="0" w:color="auto"/>
        <w:left w:val="single" w:sz="8" w:space="0" w:color="auto"/>
        <w:right w:val="single" w:sz="8" w:space="0" w:color="auto"/>
      </w:pBdr>
      <w:spacing w:before="100" w:beforeAutospacing="1" w:after="100" w:afterAutospacing="1"/>
      <w:jc w:val="center"/>
    </w:pPr>
    <w:rPr>
      <w:rFonts w:ascii="Arial" w:hAnsi="Arial" w:cs="Arial"/>
      <w:sz w:val="16"/>
      <w:szCs w:val="16"/>
    </w:rPr>
  </w:style>
  <w:style w:type="paragraph" w:customStyle="1" w:styleId="xl121">
    <w:name w:val="xl121"/>
    <w:basedOn w:val="a"/>
    <w:rsid w:val="00AD0F2E"/>
    <w:pPr>
      <w:pBdr>
        <w:left w:val="single" w:sz="8" w:space="0" w:color="auto"/>
        <w:right w:val="single" w:sz="8" w:space="0" w:color="auto"/>
      </w:pBdr>
      <w:spacing w:before="100" w:beforeAutospacing="1" w:after="100" w:afterAutospacing="1"/>
      <w:jc w:val="center"/>
    </w:pPr>
    <w:rPr>
      <w:rFonts w:ascii="Arial" w:hAnsi="Arial" w:cs="Arial"/>
      <w:sz w:val="16"/>
      <w:szCs w:val="16"/>
    </w:rPr>
  </w:style>
  <w:style w:type="paragraph" w:customStyle="1" w:styleId="xl122">
    <w:name w:val="xl122"/>
    <w:basedOn w:val="a"/>
    <w:rsid w:val="00AD0F2E"/>
    <w:pPr>
      <w:pBdr>
        <w:top w:val="single" w:sz="8" w:space="0" w:color="auto"/>
        <w:left w:val="single" w:sz="8" w:space="0" w:color="auto"/>
      </w:pBdr>
      <w:spacing w:before="100" w:beforeAutospacing="1" w:after="100" w:afterAutospacing="1"/>
      <w:jc w:val="center"/>
      <w:textAlignment w:val="center"/>
    </w:pPr>
    <w:rPr>
      <w:rFonts w:ascii="Arial" w:hAnsi="Arial" w:cs="Arial"/>
      <w:b/>
      <w:bCs/>
    </w:rPr>
  </w:style>
  <w:style w:type="paragraph" w:customStyle="1" w:styleId="xl123">
    <w:name w:val="xl123"/>
    <w:basedOn w:val="a"/>
    <w:rsid w:val="00AD0F2E"/>
    <w:pPr>
      <w:pBdr>
        <w:top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24">
    <w:name w:val="xl124"/>
    <w:basedOn w:val="a"/>
    <w:rsid w:val="00AD0F2E"/>
    <w:pPr>
      <w:pBdr>
        <w:top w:val="single" w:sz="4" w:space="0" w:color="auto"/>
        <w:left w:val="single" w:sz="8" w:space="0" w:color="auto"/>
        <w:bottom w:val="single" w:sz="4" w:space="0" w:color="auto"/>
      </w:pBdr>
      <w:spacing w:before="100" w:beforeAutospacing="1" w:after="100" w:afterAutospacing="1"/>
      <w:jc w:val="center"/>
    </w:pPr>
    <w:rPr>
      <w:rFonts w:ascii="Arial" w:hAnsi="Arial" w:cs="Arial"/>
      <w:b/>
      <w:bCs/>
    </w:rPr>
  </w:style>
  <w:style w:type="paragraph" w:customStyle="1" w:styleId="xl125">
    <w:name w:val="xl125"/>
    <w:basedOn w:val="a"/>
    <w:rsid w:val="00AD0F2E"/>
    <w:pPr>
      <w:pBdr>
        <w:top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126">
    <w:name w:val="xl126"/>
    <w:basedOn w:val="a"/>
    <w:rsid w:val="00AD0F2E"/>
    <w:pPr>
      <w:pBdr>
        <w:top w:val="single" w:sz="4" w:space="0" w:color="auto"/>
        <w:bottom w:val="single" w:sz="4" w:space="0" w:color="auto"/>
        <w:right w:val="single" w:sz="8" w:space="0" w:color="auto"/>
      </w:pBdr>
      <w:spacing w:before="100" w:beforeAutospacing="1" w:after="100" w:afterAutospacing="1"/>
      <w:jc w:val="center"/>
    </w:pPr>
    <w:rPr>
      <w:rFonts w:ascii="Arial" w:hAnsi="Arial" w:cs="Arial"/>
      <w:b/>
      <w:bCs/>
    </w:rPr>
  </w:style>
  <w:style w:type="paragraph" w:customStyle="1" w:styleId="xl127">
    <w:name w:val="xl127"/>
    <w:basedOn w:val="a"/>
    <w:rsid w:val="00AD0F2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28">
    <w:name w:val="xl128"/>
    <w:basedOn w:val="a"/>
    <w:rsid w:val="00AD0F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29">
    <w:name w:val="xl129"/>
    <w:basedOn w:val="a"/>
    <w:rsid w:val="00AD0F2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30">
    <w:name w:val="xl130"/>
    <w:basedOn w:val="a"/>
    <w:rsid w:val="00AD0F2E"/>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31">
    <w:name w:val="xl131"/>
    <w:basedOn w:val="a"/>
    <w:rsid w:val="00AD0F2E"/>
    <w:pPr>
      <w:pBdr>
        <w:top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32">
    <w:name w:val="xl132"/>
    <w:basedOn w:val="a"/>
    <w:rsid w:val="00AD0F2E"/>
    <w:pPr>
      <w:pBdr>
        <w:top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33">
    <w:name w:val="xl133"/>
    <w:basedOn w:val="a"/>
    <w:rsid w:val="00AD0F2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34">
    <w:name w:val="xl134"/>
    <w:basedOn w:val="a"/>
    <w:rsid w:val="00AD0F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35">
    <w:name w:val="xl135"/>
    <w:basedOn w:val="a"/>
    <w:rsid w:val="00AD0F2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Arial" w:hAnsi="Arial" w:cs="Arial"/>
      <w:b/>
      <w:bCs/>
    </w:rPr>
  </w:style>
  <w:style w:type="paragraph" w:styleId="a9">
    <w:name w:val="Balloon Text"/>
    <w:basedOn w:val="a"/>
    <w:link w:val="aa"/>
    <w:uiPriority w:val="99"/>
    <w:semiHidden/>
    <w:unhideWhenUsed/>
    <w:rsid w:val="00AD0F2E"/>
    <w:rPr>
      <w:rFonts w:ascii="Segoe UI" w:eastAsiaTheme="minorHAnsi" w:hAnsi="Segoe UI" w:cs="Segoe UI"/>
      <w:sz w:val="18"/>
      <w:szCs w:val="18"/>
      <w:lang w:eastAsia="en-US"/>
    </w:rPr>
  </w:style>
  <w:style w:type="character" w:customStyle="1" w:styleId="aa">
    <w:name w:val="Текст выноски Знак"/>
    <w:basedOn w:val="a0"/>
    <w:link w:val="a9"/>
    <w:uiPriority w:val="99"/>
    <w:semiHidden/>
    <w:rsid w:val="00AD0F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6444</Words>
  <Characters>36736</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Мариям</dc:creator>
  <cp:lastModifiedBy>Пользователь Windows</cp:lastModifiedBy>
  <cp:revision>3</cp:revision>
  <dcterms:created xsi:type="dcterms:W3CDTF">2020-12-25T05:29:00Z</dcterms:created>
  <dcterms:modified xsi:type="dcterms:W3CDTF">2020-12-25T05:30:00Z</dcterms:modified>
</cp:coreProperties>
</file>